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F68E6" w14:textId="7CD6BD73" w:rsidR="00FE70BB" w:rsidRPr="002370FC" w:rsidRDefault="00694BA7" w:rsidP="009519CA">
      <w:pPr>
        <w:spacing w:line="296" w:lineRule="exact"/>
        <w:jc w:val="center"/>
        <w:rPr>
          <w:rFonts w:asciiTheme="majorEastAsia" w:eastAsiaTheme="majorEastAsia" w:hAnsiTheme="majorEastAsia"/>
          <w:szCs w:val="21"/>
        </w:rPr>
      </w:pPr>
      <w:r w:rsidRPr="002370FC">
        <w:rPr>
          <w:rFonts w:asciiTheme="majorEastAsia" w:eastAsiaTheme="majorEastAsia" w:hAnsiTheme="majorEastAsia" w:cs="ＭＳ Ｐゴシック" w:hint="eastAsia"/>
          <w:szCs w:val="21"/>
        </w:rPr>
        <w:t>入　札　説　明　書</w:t>
      </w:r>
    </w:p>
    <w:p w14:paraId="1B48295B" w14:textId="0DF0CB38" w:rsidR="00FE70BB" w:rsidRPr="002370FC" w:rsidRDefault="00FE70BB" w:rsidP="009519CA">
      <w:pPr>
        <w:spacing w:line="296" w:lineRule="exact"/>
        <w:jc w:val="left"/>
        <w:rPr>
          <w:rFonts w:asciiTheme="majorEastAsia" w:eastAsiaTheme="majorEastAsia" w:hAnsiTheme="majorEastAsia"/>
          <w:kern w:val="0"/>
          <w:szCs w:val="21"/>
        </w:rPr>
      </w:pPr>
    </w:p>
    <w:p w14:paraId="69B0EC52" w14:textId="2110D7CB" w:rsidR="00694BA7" w:rsidRPr="002370FC" w:rsidRDefault="00694BA7" w:rsidP="009519CA">
      <w:pPr>
        <w:spacing w:line="296" w:lineRule="exact"/>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この入札説明書は、令和</w:t>
      </w:r>
      <w:r w:rsidR="00E82BB9" w:rsidRPr="002370FC">
        <w:rPr>
          <w:rFonts w:asciiTheme="majorEastAsia" w:eastAsiaTheme="majorEastAsia" w:hAnsiTheme="majorEastAsia" w:hint="eastAsia"/>
          <w:kern w:val="0"/>
          <w:szCs w:val="21"/>
        </w:rPr>
        <w:t>８</w:t>
      </w:r>
      <w:r w:rsidRPr="002370FC">
        <w:rPr>
          <w:rFonts w:asciiTheme="majorEastAsia" w:eastAsiaTheme="majorEastAsia" w:hAnsiTheme="majorEastAsia" w:hint="eastAsia"/>
          <w:kern w:val="0"/>
          <w:szCs w:val="21"/>
        </w:rPr>
        <w:t>年</w:t>
      </w:r>
      <w:r w:rsidR="00FA2356" w:rsidRPr="002370FC">
        <w:rPr>
          <w:rFonts w:asciiTheme="majorEastAsia" w:eastAsiaTheme="majorEastAsia" w:hAnsiTheme="majorEastAsia" w:hint="eastAsia"/>
          <w:kern w:val="0"/>
          <w:szCs w:val="21"/>
        </w:rPr>
        <w:t>８</w:t>
      </w:r>
      <w:r w:rsidRPr="002370FC">
        <w:rPr>
          <w:rFonts w:asciiTheme="majorEastAsia" w:eastAsiaTheme="majorEastAsia" w:hAnsiTheme="majorEastAsia" w:hint="eastAsia"/>
          <w:kern w:val="0"/>
          <w:szCs w:val="21"/>
        </w:rPr>
        <w:t>月</w:t>
      </w:r>
      <w:r w:rsidR="00C06EC6" w:rsidRPr="002370FC">
        <w:rPr>
          <w:rFonts w:asciiTheme="majorEastAsia" w:eastAsiaTheme="majorEastAsia" w:hAnsiTheme="majorEastAsia" w:hint="eastAsia"/>
          <w:kern w:val="0"/>
          <w:szCs w:val="21"/>
        </w:rPr>
        <w:t>28</w:t>
      </w:r>
      <w:r w:rsidRPr="002370FC">
        <w:rPr>
          <w:rFonts w:asciiTheme="majorEastAsia" w:eastAsiaTheme="majorEastAsia" w:hAnsiTheme="majorEastAsia" w:hint="eastAsia"/>
          <w:kern w:val="0"/>
          <w:szCs w:val="21"/>
        </w:rPr>
        <w:t>日に告示した一般競争入札（以下「入札」という。）に関する説明書である。</w:t>
      </w:r>
    </w:p>
    <w:p w14:paraId="050C2005" w14:textId="1E593356" w:rsidR="00694BA7" w:rsidRPr="002370FC" w:rsidRDefault="00694BA7" w:rsidP="009519CA">
      <w:pPr>
        <w:spacing w:line="296" w:lineRule="exact"/>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この入札を次のとおり実施する。</w:t>
      </w:r>
    </w:p>
    <w:p w14:paraId="5F132642" w14:textId="7CAF9EC5" w:rsidR="00694BA7" w:rsidRPr="002370FC" w:rsidRDefault="00694BA7" w:rsidP="009519CA">
      <w:pPr>
        <w:spacing w:line="296" w:lineRule="exact"/>
        <w:jc w:val="left"/>
        <w:rPr>
          <w:rFonts w:asciiTheme="majorEastAsia" w:eastAsiaTheme="majorEastAsia" w:hAnsiTheme="majorEastAsia"/>
          <w:kern w:val="0"/>
          <w:szCs w:val="21"/>
        </w:rPr>
      </w:pPr>
    </w:p>
    <w:p w14:paraId="786AE1E0" w14:textId="18BAD3A6" w:rsidR="00694BA7" w:rsidRPr="002370FC" w:rsidRDefault="00694BA7" w:rsidP="009519CA">
      <w:pPr>
        <w:spacing w:line="296" w:lineRule="exact"/>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１</w:t>
      </w:r>
      <w:r w:rsidR="009519CA"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契約担当者等</w:t>
      </w:r>
    </w:p>
    <w:p w14:paraId="09D34802" w14:textId="2CDA3B2D" w:rsidR="00694BA7" w:rsidRPr="002370FC" w:rsidRDefault="00694BA7" w:rsidP="009519CA">
      <w:pPr>
        <w:spacing w:line="296" w:lineRule="exact"/>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鷹栖町長　谷　寿男</w:t>
      </w:r>
    </w:p>
    <w:p w14:paraId="5CC7E562" w14:textId="7BB7C78D" w:rsidR="00694BA7" w:rsidRPr="002370FC" w:rsidRDefault="00694BA7" w:rsidP="009519CA">
      <w:pPr>
        <w:spacing w:line="296" w:lineRule="exact"/>
        <w:jc w:val="left"/>
        <w:rPr>
          <w:rFonts w:asciiTheme="majorEastAsia" w:eastAsiaTheme="majorEastAsia" w:hAnsiTheme="majorEastAsia"/>
          <w:kern w:val="0"/>
          <w:szCs w:val="21"/>
        </w:rPr>
      </w:pPr>
    </w:p>
    <w:p w14:paraId="546F5C17" w14:textId="545B76D3" w:rsidR="00694BA7" w:rsidRPr="002370FC" w:rsidRDefault="00694BA7" w:rsidP="009519CA">
      <w:pPr>
        <w:spacing w:line="296" w:lineRule="exact"/>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２</w:t>
      </w:r>
      <w:r w:rsidR="009519CA"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入札に付する事項</w:t>
      </w:r>
    </w:p>
    <w:p w14:paraId="6C4D8484" w14:textId="25E3CC3C" w:rsidR="00135FC1" w:rsidRPr="002370FC" w:rsidRDefault="00F348A0" w:rsidP="00F348A0">
      <w:pPr>
        <w:spacing w:line="296" w:lineRule="exact"/>
        <w:ind w:firstLineChars="100" w:firstLine="227"/>
        <w:rPr>
          <w:rFonts w:asciiTheme="majorEastAsia" w:eastAsiaTheme="majorEastAsia" w:hAnsiTheme="majorEastAsia"/>
          <w:szCs w:val="21"/>
        </w:rPr>
      </w:pPr>
      <w:r w:rsidRPr="002370FC">
        <w:rPr>
          <w:rFonts w:asciiTheme="majorEastAsia" w:eastAsiaTheme="majorEastAsia" w:hAnsiTheme="majorEastAsia" w:hint="eastAsia"/>
          <w:szCs w:val="21"/>
        </w:rPr>
        <w:t xml:space="preserve">(1) </w:t>
      </w:r>
      <w:r w:rsidR="00135FC1" w:rsidRPr="002370FC">
        <w:rPr>
          <w:rFonts w:asciiTheme="majorEastAsia" w:eastAsiaTheme="majorEastAsia" w:hAnsiTheme="majorEastAsia" w:hint="eastAsia"/>
          <w:szCs w:val="21"/>
        </w:rPr>
        <w:t>物 品 名</w:t>
      </w:r>
      <w:r w:rsidRPr="002370FC">
        <w:rPr>
          <w:rFonts w:asciiTheme="majorEastAsia" w:eastAsiaTheme="majorEastAsia" w:hAnsiTheme="majorEastAsia" w:hint="eastAsia"/>
          <w:szCs w:val="21"/>
        </w:rPr>
        <w:t xml:space="preserve">　</w:t>
      </w:r>
      <w:r w:rsidR="00135FC1" w:rsidRPr="002370FC">
        <w:rPr>
          <w:rFonts w:asciiTheme="majorEastAsia" w:eastAsiaTheme="majorEastAsia" w:hAnsiTheme="majorEastAsia" w:hint="eastAsia"/>
          <w:szCs w:val="21"/>
        </w:rPr>
        <w:t>実践農場用養液栽培システム等購入</w:t>
      </w:r>
    </w:p>
    <w:p w14:paraId="74E1B629" w14:textId="4E5389F8" w:rsidR="00135FC1" w:rsidRPr="002370FC" w:rsidRDefault="00F348A0" w:rsidP="009519CA">
      <w:pPr>
        <w:spacing w:line="296" w:lineRule="exact"/>
        <w:ind w:firstLineChars="100" w:firstLine="227"/>
        <w:rPr>
          <w:rFonts w:asciiTheme="majorEastAsia" w:eastAsiaTheme="majorEastAsia" w:hAnsiTheme="majorEastAsia"/>
          <w:szCs w:val="21"/>
        </w:rPr>
      </w:pPr>
      <w:r w:rsidRPr="002370FC">
        <w:rPr>
          <w:rFonts w:asciiTheme="majorEastAsia" w:eastAsiaTheme="majorEastAsia" w:hAnsiTheme="majorEastAsia" w:hint="eastAsia"/>
          <w:szCs w:val="21"/>
        </w:rPr>
        <w:t>(2)</w:t>
      </w:r>
      <w:r w:rsidRPr="002370FC">
        <w:rPr>
          <w:rFonts w:asciiTheme="majorEastAsia" w:eastAsiaTheme="majorEastAsia" w:hAnsiTheme="majorEastAsia"/>
          <w:szCs w:val="21"/>
        </w:rPr>
        <w:t xml:space="preserve"> </w:t>
      </w:r>
      <w:r w:rsidR="007C6F93" w:rsidRPr="002370FC">
        <w:rPr>
          <w:rFonts w:asciiTheme="majorEastAsia" w:eastAsiaTheme="majorEastAsia" w:hAnsiTheme="majorEastAsia" w:hint="eastAsia"/>
          <w:szCs w:val="21"/>
        </w:rPr>
        <w:t xml:space="preserve">納入場所　北海道鷹栖町　</w:t>
      </w:r>
    </w:p>
    <w:p w14:paraId="121626A1" w14:textId="2AC46DF7" w:rsidR="00135FC1" w:rsidRPr="002370FC" w:rsidRDefault="00F348A0" w:rsidP="009519CA">
      <w:pPr>
        <w:spacing w:line="296" w:lineRule="exact"/>
        <w:ind w:firstLineChars="100" w:firstLine="227"/>
        <w:rPr>
          <w:rFonts w:asciiTheme="majorEastAsia" w:eastAsiaTheme="majorEastAsia" w:hAnsiTheme="majorEastAsia"/>
          <w:szCs w:val="21"/>
        </w:rPr>
      </w:pPr>
      <w:r w:rsidRPr="002370FC">
        <w:rPr>
          <w:rFonts w:asciiTheme="majorEastAsia" w:eastAsiaTheme="majorEastAsia" w:hAnsiTheme="majorEastAsia" w:hint="eastAsia"/>
          <w:szCs w:val="21"/>
        </w:rPr>
        <w:t>(</w:t>
      </w:r>
      <w:r w:rsidRPr="002370FC">
        <w:rPr>
          <w:rFonts w:asciiTheme="majorEastAsia" w:eastAsiaTheme="majorEastAsia" w:hAnsiTheme="majorEastAsia"/>
          <w:szCs w:val="21"/>
        </w:rPr>
        <w:t xml:space="preserve">3) </w:t>
      </w:r>
      <w:r w:rsidR="007C6F93" w:rsidRPr="002370FC">
        <w:rPr>
          <w:rFonts w:asciiTheme="majorEastAsia" w:eastAsiaTheme="majorEastAsia" w:hAnsiTheme="majorEastAsia" w:hint="eastAsia"/>
          <w:szCs w:val="21"/>
        </w:rPr>
        <w:t>納入期限</w:t>
      </w:r>
      <w:r w:rsidRPr="002370FC">
        <w:rPr>
          <w:rFonts w:asciiTheme="majorEastAsia" w:eastAsiaTheme="majorEastAsia" w:hAnsiTheme="majorEastAsia" w:hint="eastAsia"/>
          <w:szCs w:val="21"/>
        </w:rPr>
        <w:t xml:space="preserve">　</w:t>
      </w:r>
      <w:r w:rsidR="007C6F93" w:rsidRPr="002370FC">
        <w:rPr>
          <w:rFonts w:asciiTheme="majorEastAsia" w:eastAsiaTheme="majorEastAsia" w:hAnsiTheme="majorEastAsia" w:hint="eastAsia"/>
          <w:szCs w:val="21"/>
        </w:rPr>
        <w:t>令和９年</w:t>
      </w:r>
      <w:r w:rsidR="009519CA" w:rsidRPr="002370FC">
        <w:rPr>
          <w:rFonts w:asciiTheme="majorEastAsia" w:eastAsiaTheme="majorEastAsia" w:hAnsiTheme="majorEastAsia" w:hint="eastAsia"/>
          <w:szCs w:val="21"/>
        </w:rPr>
        <w:t>３</w:t>
      </w:r>
      <w:r w:rsidR="007C6F93" w:rsidRPr="002370FC">
        <w:rPr>
          <w:rFonts w:asciiTheme="majorEastAsia" w:eastAsiaTheme="majorEastAsia" w:hAnsiTheme="majorEastAsia" w:hint="eastAsia"/>
          <w:szCs w:val="21"/>
        </w:rPr>
        <w:t>月</w:t>
      </w:r>
      <w:r w:rsidR="00C06EC6" w:rsidRPr="002370FC">
        <w:rPr>
          <w:rFonts w:asciiTheme="majorEastAsia" w:eastAsiaTheme="majorEastAsia" w:hAnsiTheme="majorEastAsia" w:hint="eastAsia"/>
          <w:szCs w:val="21"/>
        </w:rPr>
        <w:t>10</w:t>
      </w:r>
      <w:r w:rsidR="007C6F93" w:rsidRPr="002370FC">
        <w:rPr>
          <w:rFonts w:asciiTheme="majorEastAsia" w:eastAsiaTheme="majorEastAsia" w:hAnsiTheme="majorEastAsia"/>
          <w:szCs w:val="21"/>
        </w:rPr>
        <w:t>日まで</w:t>
      </w:r>
    </w:p>
    <w:p w14:paraId="76D498F8" w14:textId="4C492BE1" w:rsidR="00135FC1" w:rsidRPr="002370FC" w:rsidRDefault="00F348A0" w:rsidP="009519CA">
      <w:pPr>
        <w:spacing w:line="296" w:lineRule="exact"/>
        <w:ind w:firstLineChars="100" w:firstLine="227"/>
        <w:rPr>
          <w:rFonts w:asciiTheme="majorEastAsia" w:eastAsiaTheme="majorEastAsia" w:hAnsiTheme="majorEastAsia"/>
          <w:szCs w:val="21"/>
        </w:rPr>
      </w:pPr>
      <w:r w:rsidRPr="002370FC">
        <w:rPr>
          <w:rFonts w:asciiTheme="majorEastAsia" w:eastAsiaTheme="majorEastAsia" w:hAnsiTheme="majorEastAsia" w:hint="eastAsia"/>
          <w:szCs w:val="21"/>
        </w:rPr>
        <w:t>(</w:t>
      </w:r>
      <w:r w:rsidRPr="002370FC">
        <w:rPr>
          <w:rFonts w:asciiTheme="majorEastAsia" w:eastAsiaTheme="majorEastAsia" w:hAnsiTheme="majorEastAsia"/>
          <w:szCs w:val="21"/>
        </w:rPr>
        <w:t xml:space="preserve">4) </w:t>
      </w:r>
      <w:r w:rsidR="007C6F93" w:rsidRPr="002370FC">
        <w:rPr>
          <w:rFonts w:asciiTheme="majorEastAsia" w:eastAsiaTheme="majorEastAsia" w:hAnsiTheme="majorEastAsia" w:hint="eastAsia"/>
          <w:szCs w:val="21"/>
        </w:rPr>
        <w:t>納入内容</w:t>
      </w:r>
      <w:r w:rsidRPr="002370FC">
        <w:rPr>
          <w:rFonts w:asciiTheme="majorEastAsia" w:eastAsiaTheme="majorEastAsia" w:hAnsiTheme="majorEastAsia" w:hint="eastAsia"/>
          <w:szCs w:val="21"/>
        </w:rPr>
        <w:t xml:space="preserve">　</w:t>
      </w:r>
      <w:r w:rsidR="007C6F93" w:rsidRPr="002370FC">
        <w:rPr>
          <w:rFonts w:asciiTheme="majorEastAsia" w:eastAsiaTheme="majorEastAsia" w:hAnsiTheme="majorEastAsia" w:hint="eastAsia"/>
          <w:szCs w:val="21"/>
        </w:rPr>
        <w:t>別途閲覧に供する仕様書による</w:t>
      </w:r>
    </w:p>
    <w:p w14:paraId="7F934AFF" w14:textId="50B10DB6" w:rsidR="00694BA7" w:rsidRPr="002370FC" w:rsidRDefault="00694BA7" w:rsidP="009519CA">
      <w:pPr>
        <w:spacing w:line="296" w:lineRule="exact"/>
        <w:jc w:val="left"/>
        <w:rPr>
          <w:rFonts w:asciiTheme="majorEastAsia" w:eastAsiaTheme="majorEastAsia" w:hAnsiTheme="majorEastAsia"/>
          <w:kern w:val="0"/>
          <w:szCs w:val="21"/>
        </w:rPr>
      </w:pPr>
    </w:p>
    <w:p w14:paraId="3367E518" w14:textId="5F137C4F" w:rsidR="00694BA7" w:rsidRPr="002370FC" w:rsidRDefault="00694BA7" w:rsidP="009519CA">
      <w:pPr>
        <w:spacing w:line="296" w:lineRule="exact"/>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３</w:t>
      </w:r>
      <w:r w:rsidR="009519CA"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入札に参加する</w:t>
      </w:r>
      <w:r w:rsidR="00135FC1" w:rsidRPr="002370FC">
        <w:rPr>
          <w:rFonts w:asciiTheme="majorEastAsia" w:eastAsiaTheme="majorEastAsia" w:hAnsiTheme="majorEastAsia" w:hint="eastAsia"/>
          <w:szCs w:val="21"/>
        </w:rPr>
        <w:t>者に必要な資格</w:t>
      </w:r>
    </w:p>
    <w:p w14:paraId="510C3BAD" w14:textId="4BD53256" w:rsidR="00135FC1" w:rsidRPr="002370FC" w:rsidRDefault="009519CA" w:rsidP="00F348A0">
      <w:pPr>
        <w:spacing w:line="296" w:lineRule="exact"/>
        <w:ind w:leftChars="100" w:left="454" w:hangingChars="100" w:hanging="227"/>
        <w:jc w:val="left"/>
        <w:rPr>
          <w:rFonts w:asciiTheme="majorEastAsia" w:eastAsiaTheme="majorEastAsia" w:hAnsiTheme="majorEastAsia"/>
          <w:szCs w:val="21"/>
        </w:rPr>
      </w:pPr>
      <w:r w:rsidRPr="002370FC">
        <w:rPr>
          <w:rFonts w:asciiTheme="majorEastAsia" w:eastAsiaTheme="majorEastAsia" w:hAnsiTheme="majorEastAsia" w:hint="eastAsia"/>
          <w:szCs w:val="21"/>
        </w:rPr>
        <w:t>(1)</w:t>
      </w:r>
      <w:r w:rsidR="00F348A0" w:rsidRPr="002370FC">
        <w:rPr>
          <w:rFonts w:asciiTheme="majorEastAsia" w:eastAsiaTheme="majorEastAsia" w:hAnsiTheme="majorEastAsia"/>
          <w:szCs w:val="21"/>
        </w:rPr>
        <w:t xml:space="preserve"> </w:t>
      </w:r>
      <w:r w:rsidR="00135FC1" w:rsidRPr="002370FC">
        <w:rPr>
          <w:rFonts w:asciiTheme="majorEastAsia" w:eastAsiaTheme="majorEastAsia" w:hAnsiTheme="majorEastAsia" w:hint="eastAsia"/>
          <w:szCs w:val="21"/>
        </w:rPr>
        <w:t>鷹栖町に</w:t>
      </w:r>
      <w:r w:rsidRPr="002370FC">
        <w:rPr>
          <w:rFonts w:asciiTheme="majorEastAsia" w:eastAsiaTheme="majorEastAsia" w:hAnsiTheme="majorEastAsia" w:hint="eastAsia"/>
          <w:szCs w:val="21"/>
        </w:rPr>
        <w:t>令和７・８・９年度</w:t>
      </w:r>
      <w:r w:rsidR="00135FC1" w:rsidRPr="002370FC">
        <w:rPr>
          <w:rFonts w:asciiTheme="majorEastAsia" w:eastAsiaTheme="majorEastAsia" w:hAnsiTheme="majorEastAsia" w:hint="eastAsia"/>
          <w:szCs w:val="21"/>
        </w:rPr>
        <w:t>競争入札参加資格審査申請</w:t>
      </w:r>
      <w:r w:rsidR="007C6F93" w:rsidRPr="002370FC">
        <w:rPr>
          <w:rFonts w:asciiTheme="majorEastAsia" w:eastAsiaTheme="majorEastAsia" w:hAnsiTheme="majorEastAsia" w:hint="eastAsia"/>
          <w:szCs w:val="21"/>
        </w:rPr>
        <w:t>（物品）</w:t>
      </w:r>
      <w:r w:rsidR="00135FC1" w:rsidRPr="002370FC">
        <w:rPr>
          <w:rFonts w:asciiTheme="majorEastAsia" w:eastAsiaTheme="majorEastAsia" w:hAnsiTheme="majorEastAsia" w:hint="eastAsia"/>
          <w:szCs w:val="21"/>
        </w:rPr>
        <w:t>を提出している法人で、地方自治法施行令（昭和</w:t>
      </w:r>
      <w:r w:rsidR="00135FC1" w:rsidRPr="002370FC">
        <w:rPr>
          <w:rFonts w:asciiTheme="majorEastAsia" w:eastAsiaTheme="majorEastAsia" w:hAnsiTheme="majorEastAsia"/>
          <w:szCs w:val="21"/>
        </w:rPr>
        <w:t>22年政令第16号</w:t>
      </w:r>
      <w:r w:rsidR="00135FC1" w:rsidRPr="002370FC">
        <w:rPr>
          <w:rFonts w:asciiTheme="majorEastAsia" w:eastAsiaTheme="majorEastAsia" w:hAnsiTheme="majorEastAsia" w:hint="eastAsia"/>
          <w:szCs w:val="21"/>
        </w:rPr>
        <w:t>。</w:t>
      </w:r>
      <w:r w:rsidR="00135FC1" w:rsidRPr="002370FC">
        <w:rPr>
          <w:rFonts w:asciiTheme="majorEastAsia" w:eastAsiaTheme="majorEastAsia" w:hAnsiTheme="majorEastAsia"/>
          <w:szCs w:val="21"/>
        </w:rPr>
        <w:t>以下「政令」という。）第167条の４の規定に該当しない者。</w:t>
      </w:r>
    </w:p>
    <w:p w14:paraId="034D27BD" w14:textId="5FF90136" w:rsidR="00C06EC6" w:rsidRPr="002370FC" w:rsidRDefault="00C06EC6" w:rsidP="00C06EC6">
      <w:pPr>
        <w:spacing w:line="296" w:lineRule="exact"/>
        <w:ind w:leftChars="100" w:left="454" w:hangingChars="100" w:hanging="227"/>
        <w:jc w:val="left"/>
        <w:rPr>
          <w:rFonts w:asciiTheme="majorEastAsia" w:eastAsiaTheme="majorEastAsia" w:hAnsiTheme="majorEastAsia"/>
          <w:szCs w:val="21"/>
        </w:rPr>
      </w:pPr>
      <w:r w:rsidRPr="002370FC">
        <w:rPr>
          <w:rFonts w:asciiTheme="majorEastAsia" w:eastAsiaTheme="majorEastAsia" w:hAnsiTheme="majorEastAsia" w:hint="eastAsia"/>
          <w:szCs w:val="21"/>
        </w:rPr>
        <w:t>(2)</w:t>
      </w:r>
      <w:r w:rsidRPr="002370FC">
        <w:rPr>
          <w:rFonts w:asciiTheme="majorEastAsia" w:eastAsiaTheme="majorEastAsia" w:hAnsiTheme="majorEastAsia"/>
          <w:szCs w:val="21"/>
        </w:rPr>
        <w:t xml:space="preserve"> </w:t>
      </w:r>
      <w:r w:rsidRPr="002370FC">
        <w:rPr>
          <w:rFonts w:asciiTheme="majorEastAsia" w:eastAsiaTheme="majorEastAsia" w:hAnsiTheme="majorEastAsia" w:hint="eastAsia"/>
          <w:szCs w:val="21"/>
        </w:rPr>
        <w:t>入札執行の日までの間に、鷹栖町の競争入札参加者指名停止措置要綱の規定に基づく指名停止を受けていない者であること。</w:t>
      </w:r>
    </w:p>
    <w:p w14:paraId="5D5A3CE1" w14:textId="36C95532" w:rsidR="00135FC1" w:rsidRPr="002370FC" w:rsidRDefault="00F348A0" w:rsidP="00F348A0">
      <w:pPr>
        <w:spacing w:line="296" w:lineRule="exact"/>
        <w:ind w:firstLineChars="100" w:firstLine="227"/>
        <w:rPr>
          <w:rFonts w:asciiTheme="majorEastAsia" w:eastAsiaTheme="majorEastAsia" w:hAnsiTheme="majorEastAsia"/>
          <w:szCs w:val="21"/>
        </w:rPr>
      </w:pPr>
      <w:bookmarkStart w:id="0" w:name="_Hlk238240967"/>
      <w:r w:rsidRPr="002370FC">
        <w:rPr>
          <w:rFonts w:asciiTheme="majorEastAsia" w:eastAsiaTheme="majorEastAsia" w:hAnsiTheme="majorEastAsia" w:hint="eastAsia"/>
          <w:szCs w:val="21"/>
        </w:rPr>
        <w:t>(</w:t>
      </w:r>
      <w:r w:rsidR="00C06EC6" w:rsidRPr="002370FC">
        <w:rPr>
          <w:rFonts w:asciiTheme="majorEastAsia" w:eastAsiaTheme="majorEastAsia" w:hAnsiTheme="majorEastAsia" w:hint="eastAsia"/>
          <w:szCs w:val="21"/>
        </w:rPr>
        <w:t>3</w:t>
      </w:r>
      <w:r w:rsidRPr="002370FC">
        <w:rPr>
          <w:rFonts w:asciiTheme="majorEastAsia" w:eastAsiaTheme="majorEastAsia" w:hAnsiTheme="majorEastAsia"/>
          <w:szCs w:val="21"/>
        </w:rPr>
        <w:t xml:space="preserve">) </w:t>
      </w:r>
      <w:r w:rsidR="00135FC1" w:rsidRPr="002370FC">
        <w:rPr>
          <w:rFonts w:asciiTheme="majorEastAsia" w:eastAsiaTheme="majorEastAsia" w:hAnsiTheme="majorEastAsia" w:hint="eastAsia"/>
          <w:szCs w:val="21"/>
        </w:rPr>
        <w:t>本件の履行地域について、現在、</w:t>
      </w:r>
      <w:r w:rsidR="00135FC1" w:rsidRPr="002370FC">
        <w:rPr>
          <w:rFonts w:asciiTheme="majorEastAsia" w:eastAsiaTheme="majorEastAsia" w:hAnsiTheme="majorEastAsia"/>
          <w:szCs w:val="21"/>
        </w:rPr>
        <w:t>農林水産省の機関から物品・役務契約に係る指名</w:t>
      </w:r>
    </w:p>
    <w:p w14:paraId="69DE6631" w14:textId="77777777" w:rsidR="00135FC1" w:rsidRPr="002370FC" w:rsidRDefault="00135FC1" w:rsidP="00F348A0">
      <w:pPr>
        <w:spacing w:line="296" w:lineRule="exact"/>
        <w:ind w:leftChars="200" w:left="453"/>
        <w:rPr>
          <w:rFonts w:asciiTheme="majorEastAsia" w:eastAsiaTheme="majorEastAsia" w:hAnsiTheme="majorEastAsia"/>
          <w:szCs w:val="21"/>
        </w:rPr>
      </w:pPr>
      <w:r w:rsidRPr="002370FC">
        <w:rPr>
          <w:rFonts w:asciiTheme="majorEastAsia" w:eastAsiaTheme="majorEastAsia" w:hAnsiTheme="majorEastAsia"/>
          <w:szCs w:val="21"/>
        </w:rPr>
        <w:t>停止の措置等を受けていない</w:t>
      </w:r>
      <w:r w:rsidRPr="002370FC">
        <w:rPr>
          <w:rFonts w:asciiTheme="majorEastAsia" w:eastAsiaTheme="majorEastAsia" w:hAnsiTheme="majorEastAsia" w:hint="eastAsia"/>
          <w:szCs w:val="21"/>
        </w:rPr>
        <w:t>者</w:t>
      </w:r>
      <w:r w:rsidRPr="002370FC">
        <w:rPr>
          <w:rFonts w:asciiTheme="majorEastAsia" w:eastAsiaTheme="majorEastAsia" w:hAnsiTheme="majorEastAsia"/>
          <w:szCs w:val="21"/>
        </w:rPr>
        <w:t>。</w:t>
      </w:r>
    </w:p>
    <w:bookmarkEnd w:id="0"/>
    <w:p w14:paraId="5D45FFF5" w14:textId="77777777" w:rsidR="00135FC1" w:rsidRPr="002370FC" w:rsidRDefault="00135FC1" w:rsidP="009519CA">
      <w:pPr>
        <w:spacing w:line="296" w:lineRule="exact"/>
        <w:ind w:left="227" w:hangingChars="100" w:hanging="227"/>
        <w:jc w:val="left"/>
        <w:rPr>
          <w:rFonts w:asciiTheme="majorEastAsia" w:eastAsiaTheme="majorEastAsia" w:hAnsiTheme="majorEastAsia"/>
          <w:kern w:val="0"/>
          <w:szCs w:val="21"/>
        </w:rPr>
      </w:pPr>
    </w:p>
    <w:p w14:paraId="42978B2C" w14:textId="0E1B4FEF" w:rsidR="00694BA7" w:rsidRPr="002370FC" w:rsidRDefault="00694BA7"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４</w:t>
      </w:r>
      <w:r w:rsidR="009519CA"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入札</w:t>
      </w:r>
      <w:r w:rsidR="00373F54" w:rsidRPr="002370FC">
        <w:rPr>
          <w:rFonts w:asciiTheme="majorEastAsia" w:eastAsiaTheme="majorEastAsia" w:hAnsiTheme="majorEastAsia" w:hint="eastAsia"/>
          <w:szCs w:val="21"/>
        </w:rPr>
        <w:t>の参加資格審査申請</w:t>
      </w:r>
    </w:p>
    <w:p w14:paraId="5B42F2E5" w14:textId="0203EEAA" w:rsidR="00694BA7" w:rsidRPr="002370FC" w:rsidRDefault="00F348A0" w:rsidP="00F348A0">
      <w:pPr>
        <w:spacing w:line="296" w:lineRule="exact"/>
        <w:ind w:firstLineChars="100" w:firstLine="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(1) </w:t>
      </w:r>
      <w:r w:rsidR="00694BA7" w:rsidRPr="002370FC">
        <w:rPr>
          <w:rFonts w:asciiTheme="majorEastAsia" w:eastAsiaTheme="majorEastAsia" w:hAnsiTheme="majorEastAsia" w:hint="eastAsia"/>
          <w:kern w:val="0"/>
          <w:szCs w:val="21"/>
        </w:rPr>
        <w:t>申請書等</w:t>
      </w:r>
    </w:p>
    <w:p w14:paraId="65708016" w14:textId="56F7AAF7" w:rsidR="00694BA7" w:rsidRPr="002370FC" w:rsidRDefault="00694BA7" w:rsidP="00373F54">
      <w:pPr>
        <w:pStyle w:val="ab"/>
        <w:ind w:leftChars="255" w:left="578" w:firstLineChars="50" w:firstLine="115"/>
        <w:rPr>
          <w:rFonts w:asciiTheme="majorEastAsia" w:eastAsiaTheme="majorEastAsia" w:hAnsiTheme="majorEastAsia"/>
        </w:rPr>
      </w:pPr>
      <w:r w:rsidRPr="002370FC">
        <w:rPr>
          <w:rFonts w:asciiTheme="majorEastAsia" w:eastAsiaTheme="majorEastAsia" w:hAnsiTheme="majorEastAsia" w:hint="eastAsia"/>
        </w:rPr>
        <w:t>入札参加希望者は、</w:t>
      </w:r>
      <w:r w:rsidR="00373F54" w:rsidRPr="002370FC">
        <w:rPr>
          <w:rFonts w:asciiTheme="majorEastAsia" w:eastAsiaTheme="majorEastAsia" w:hAnsiTheme="majorEastAsia" w:hint="eastAsia"/>
        </w:rPr>
        <w:t>一般競争入札参加資格審査申請書</w:t>
      </w:r>
      <w:r w:rsidR="00135FC1" w:rsidRPr="002370FC">
        <w:rPr>
          <w:rFonts w:asciiTheme="majorEastAsia" w:eastAsiaTheme="majorEastAsia" w:hAnsiTheme="majorEastAsia" w:hint="eastAsia"/>
        </w:rPr>
        <w:t>に次の書類を添付して</w:t>
      </w:r>
      <w:r w:rsidRPr="002370FC">
        <w:rPr>
          <w:rFonts w:asciiTheme="majorEastAsia" w:eastAsiaTheme="majorEastAsia" w:hAnsiTheme="majorEastAsia" w:hint="eastAsia"/>
        </w:rPr>
        <w:t>提出しなければならない。</w:t>
      </w:r>
    </w:p>
    <w:p w14:paraId="044884D2" w14:textId="06984FC4" w:rsidR="009D4395" w:rsidRPr="002370FC" w:rsidRDefault="009D4395" w:rsidP="009519CA">
      <w:pPr>
        <w:spacing w:line="296" w:lineRule="exact"/>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F348A0" w:rsidRPr="002370FC">
        <w:rPr>
          <w:rFonts w:asciiTheme="majorEastAsia" w:eastAsiaTheme="majorEastAsia" w:hAnsiTheme="majorEastAsia" w:hint="eastAsia"/>
          <w:kern w:val="0"/>
          <w:szCs w:val="21"/>
        </w:rPr>
        <w:t xml:space="preserve">ア　</w:t>
      </w:r>
      <w:r w:rsidRPr="002370FC">
        <w:rPr>
          <w:rFonts w:asciiTheme="majorEastAsia" w:eastAsiaTheme="majorEastAsia" w:hAnsiTheme="majorEastAsia" w:hint="eastAsia"/>
          <w:kern w:val="0"/>
          <w:szCs w:val="21"/>
        </w:rPr>
        <w:t>契約に係る指名停止等に関する申立書(物品・役務)</w:t>
      </w:r>
    </w:p>
    <w:p w14:paraId="6F18B91C" w14:textId="3F5D4717" w:rsidR="00694BA7" w:rsidRPr="002370FC" w:rsidRDefault="00F348A0" w:rsidP="009519CA">
      <w:pPr>
        <w:spacing w:line="296" w:lineRule="exact"/>
        <w:ind w:leftChars="100" w:left="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w:t>
      </w:r>
      <w:r w:rsidRPr="002370FC">
        <w:rPr>
          <w:rFonts w:asciiTheme="majorEastAsia" w:eastAsiaTheme="majorEastAsia" w:hAnsiTheme="majorEastAsia"/>
          <w:kern w:val="0"/>
          <w:szCs w:val="21"/>
        </w:rPr>
        <w:t xml:space="preserve">2) </w:t>
      </w:r>
      <w:r w:rsidR="00694BA7" w:rsidRPr="002370FC">
        <w:rPr>
          <w:rFonts w:asciiTheme="majorEastAsia" w:eastAsiaTheme="majorEastAsia" w:hAnsiTheme="majorEastAsia" w:hint="eastAsia"/>
          <w:kern w:val="0"/>
          <w:szCs w:val="21"/>
        </w:rPr>
        <w:t>提出期間</w:t>
      </w:r>
    </w:p>
    <w:p w14:paraId="07037D56" w14:textId="6ADEE7E7" w:rsidR="00F348A0" w:rsidRPr="002370FC" w:rsidRDefault="00694BA7" w:rsidP="009519CA">
      <w:pPr>
        <w:spacing w:line="296" w:lineRule="exact"/>
        <w:ind w:leftChars="100" w:left="680" w:hangingChars="200" w:hanging="453"/>
        <w:jc w:val="left"/>
        <w:rPr>
          <w:rFonts w:asciiTheme="majorEastAsia" w:eastAsiaTheme="majorEastAsia" w:hAnsiTheme="majorEastAsia"/>
          <w:szCs w:val="21"/>
        </w:rPr>
      </w:pPr>
      <w:r w:rsidRPr="002370FC">
        <w:rPr>
          <w:rFonts w:asciiTheme="majorEastAsia" w:eastAsiaTheme="majorEastAsia" w:hAnsiTheme="majorEastAsia" w:hint="eastAsia"/>
          <w:kern w:val="0"/>
          <w:szCs w:val="21"/>
        </w:rPr>
        <w:t xml:space="preserve">　　</w:t>
      </w:r>
      <w:bookmarkStart w:id="1" w:name="_Hlk238485403"/>
      <w:r w:rsidRPr="002370FC">
        <w:rPr>
          <w:rFonts w:asciiTheme="majorEastAsia" w:eastAsiaTheme="majorEastAsia" w:hAnsiTheme="majorEastAsia" w:hint="eastAsia"/>
          <w:kern w:val="0"/>
          <w:szCs w:val="21"/>
          <w:u w:val="single"/>
        </w:rPr>
        <w:t>令和</w:t>
      </w:r>
      <w:r w:rsidR="00E82BB9" w:rsidRPr="002370FC">
        <w:rPr>
          <w:rFonts w:asciiTheme="majorEastAsia" w:eastAsiaTheme="majorEastAsia" w:hAnsiTheme="majorEastAsia" w:hint="eastAsia"/>
          <w:kern w:val="0"/>
          <w:szCs w:val="21"/>
          <w:u w:val="single"/>
        </w:rPr>
        <w:t>８</w:t>
      </w:r>
      <w:r w:rsidRPr="002370FC">
        <w:rPr>
          <w:rFonts w:asciiTheme="majorEastAsia" w:eastAsiaTheme="majorEastAsia" w:hAnsiTheme="majorEastAsia" w:hint="eastAsia"/>
          <w:kern w:val="0"/>
          <w:szCs w:val="21"/>
          <w:u w:val="single"/>
        </w:rPr>
        <w:t>年</w:t>
      </w:r>
      <w:r w:rsidR="00FA2356" w:rsidRPr="002370FC">
        <w:rPr>
          <w:rFonts w:asciiTheme="majorEastAsia" w:eastAsiaTheme="majorEastAsia" w:hAnsiTheme="majorEastAsia" w:hint="eastAsia"/>
          <w:kern w:val="0"/>
          <w:szCs w:val="21"/>
          <w:u w:val="single"/>
        </w:rPr>
        <w:t>８</w:t>
      </w:r>
      <w:r w:rsidRPr="002370FC">
        <w:rPr>
          <w:rFonts w:asciiTheme="majorEastAsia" w:eastAsiaTheme="majorEastAsia" w:hAnsiTheme="majorEastAsia" w:hint="eastAsia"/>
          <w:kern w:val="0"/>
          <w:szCs w:val="21"/>
          <w:u w:val="single"/>
        </w:rPr>
        <w:t>月</w:t>
      </w:r>
      <w:r w:rsidR="00C06EC6" w:rsidRPr="002370FC">
        <w:rPr>
          <w:rFonts w:asciiTheme="majorEastAsia" w:eastAsiaTheme="majorEastAsia" w:hAnsiTheme="majorEastAsia" w:hint="eastAsia"/>
          <w:kern w:val="0"/>
          <w:szCs w:val="21"/>
          <w:u w:val="single"/>
        </w:rPr>
        <w:t>31</w:t>
      </w:r>
      <w:r w:rsidRPr="002370FC">
        <w:rPr>
          <w:rFonts w:asciiTheme="majorEastAsia" w:eastAsiaTheme="majorEastAsia" w:hAnsiTheme="majorEastAsia" w:hint="eastAsia"/>
          <w:kern w:val="0"/>
          <w:szCs w:val="21"/>
          <w:u w:val="single"/>
        </w:rPr>
        <w:t>日（</w:t>
      </w:r>
      <w:r w:rsidR="00C06EC6" w:rsidRPr="002370FC">
        <w:rPr>
          <w:rFonts w:asciiTheme="majorEastAsia" w:eastAsiaTheme="majorEastAsia" w:hAnsiTheme="majorEastAsia" w:hint="eastAsia"/>
          <w:kern w:val="0"/>
          <w:szCs w:val="21"/>
          <w:u w:val="single"/>
        </w:rPr>
        <w:t>月</w:t>
      </w:r>
      <w:r w:rsidRPr="002370FC">
        <w:rPr>
          <w:rFonts w:asciiTheme="majorEastAsia" w:eastAsiaTheme="majorEastAsia" w:hAnsiTheme="majorEastAsia" w:hint="eastAsia"/>
          <w:kern w:val="0"/>
          <w:szCs w:val="21"/>
          <w:u w:val="single"/>
        </w:rPr>
        <w:t>）</w:t>
      </w:r>
      <w:r w:rsidR="009D4395" w:rsidRPr="002370FC">
        <w:rPr>
          <w:rFonts w:asciiTheme="majorEastAsia" w:eastAsiaTheme="majorEastAsia" w:hAnsiTheme="majorEastAsia" w:hint="eastAsia"/>
          <w:kern w:val="0"/>
          <w:szCs w:val="21"/>
          <w:u w:val="single"/>
        </w:rPr>
        <w:t>から</w:t>
      </w:r>
      <w:r w:rsidRPr="002370FC">
        <w:rPr>
          <w:rFonts w:asciiTheme="majorEastAsia" w:eastAsiaTheme="majorEastAsia" w:hAnsiTheme="majorEastAsia" w:hint="eastAsia"/>
          <w:kern w:val="0"/>
          <w:szCs w:val="21"/>
          <w:u w:val="single"/>
        </w:rPr>
        <w:t>令和</w:t>
      </w:r>
      <w:r w:rsidR="00E82BB9" w:rsidRPr="002370FC">
        <w:rPr>
          <w:rFonts w:asciiTheme="majorEastAsia" w:eastAsiaTheme="majorEastAsia" w:hAnsiTheme="majorEastAsia" w:hint="eastAsia"/>
          <w:kern w:val="0"/>
          <w:szCs w:val="21"/>
          <w:u w:val="single"/>
        </w:rPr>
        <w:t>８</w:t>
      </w:r>
      <w:r w:rsidRPr="002370FC">
        <w:rPr>
          <w:rFonts w:asciiTheme="majorEastAsia" w:eastAsiaTheme="majorEastAsia" w:hAnsiTheme="majorEastAsia" w:hint="eastAsia"/>
          <w:kern w:val="0"/>
          <w:szCs w:val="21"/>
          <w:u w:val="single"/>
        </w:rPr>
        <w:t>年</w:t>
      </w:r>
      <w:r w:rsidR="00FA2356" w:rsidRPr="002370FC">
        <w:rPr>
          <w:rFonts w:asciiTheme="majorEastAsia" w:eastAsiaTheme="majorEastAsia" w:hAnsiTheme="majorEastAsia" w:hint="eastAsia"/>
          <w:kern w:val="0"/>
          <w:szCs w:val="21"/>
          <w:u w:val="single"/>
        </w:rPr>
        <w:t>９</w:t>
      </w:r>
      <w:r w:rsidRPr="002370FC">
        <w:rPr>
          <w:rFonts w:asciiTheme="majorEastAsia" w:eastAsiaTheme="majorEastAsia" w:hAnsiTheme="majorEastAsia" w:hint="eastAsia"/>
          <w:kern w:val="0"/>
          <w:szCs w:val="21"/>
          <w:u w:val="single"/>
        </w:rPr>
        <w:t>月</w:t>
      </w:r>
      <w:r w:rsidR="00FA2356" w:rsidRPr="002370FC">
        <w:rPr>
          <w:rFonts w:asciiTheme="majorEastAsia" w:eastAsiaTheme="majorEastAsia" w:hAnsiTheme="majorEastAsia" w:hint="eastAsia"/>
          <w:kern w:val="0"/>
          <w:szCs w:val="21"/>
          <w:u w:val="single"/>
        </w:rPr>
        <w:t>1</w:t>
      </w:r>
      <w:r w:rsidR="00C06EC6" w:rsidRPr="002370FC">
        <w:rPr>
          <w:rFonts w:asciiTheme="majorEastAsia" w:eastAsiaTheme="majorEastAsia" w:hAnsiTheme="majorEastAsia" w:hint="eastAsia"/>
          <w:kern w:val="0"/>
          <w:szCs w:val="21"/>
          <w:u w:val="single"/>
        </w:rPr>
        <w:t>5</w:t>
      </w:r>
      <w:r w:rsidRPr="002370FC">
        <w:rPr>
          <w:rFonts w:asciiTheme="majorEastAsia" w:eastAsiaTheme="majorEastAsia" w:hAnsiTheme="majorEastAsia" w:hint="eastAsia"/>
          <w:kern w:val="0"/>
          <w:szCs w:val="21"/>
          <w:u w:val="single"/>
        </w:rPr>
        <w:t>日（</w:t>
      </w:r>
      <w:r w:rsidR="00C06EC6" w:rsidRPr="002370FC">
        <w:rPr>
          <w:rFonts w:asciiTheme="majorEastAsia" w:eastAsiaTheme="majorEastAsia" w:hAnsiTheme="majorEastAsia" w:hint="eastAsia"/>
          <w:kern w:val="0"/>
          <w:szCs w:val="21"/>
          <w:u w:val="single"/>
        </w:rPr>
        <w:t>火</w:t>
      </w:r>
      <w:r w:rsidRPr="002370FC">
        <w:rPr>
          <w:rFonts w:asciiTheme="majorEastAsia" w:eastAsiaTheme="majorEastAsia" w:hAnsiTheme="majorEastAsia" w:hint="eastAsia"/>
          <w:kern w:val="0"/>
          <w:szCs w:val="21"/>
          <w:u w:val="single"/>
        </w:rPr>
        <w:t>）</w:t>
      </w:r>
      <w:r w:rsidR="009D4395" w:rsidRPr="002370FC">
        <w:rPr>
          <w:rFonts w:asciiTheme="majorEastAsia" w:eastAsiaTheme="majorEastAsia" w:hAnsiTheme="majorEastAsia" w:hint="eastAsia"/>
          <w:kern w:val="0"/>
          <w:szCs w:val="21"/>
          <w:u w:val="single"/>
        </w:rPr>
        <w:t>まで</w:t>
      </w:r>
      <w:bookmarkEnd w:id="1"/>
      <w:r w:rsidR="009D4395" w:rsidRPr="002370FC">
        <w:rPr>
          <w:rFonts w:asciiTheme="majorEastAsia" w:eastAsiaTheme="majorEastAsia" w:hAnsiTheme="majorEastAsia" w:hint="eastAsia"/>
          <w:szCs w:val="21"/>
        </w:rPr>
        <w:t>（日曜日、土曜日及</w:t>
      </w:r>
    </w:p>
    <w:p w14:paraId="17F79BED" w14:textId="77777777" w:rsidR="00F348A0" w:rsidRPr="002370FC" w:rsidRDefault="009D4395" w:rsidP="00F348A0">
      <w:pPr>
        <w:spacing w:line="296" w:lineRule="exact"/>
        <w:ind w:leftChars="200" w:left="680" w:hangingChars="100" w:hanging="227"/>
        <w:jc w:val="left"/>
        <w:rPr>
          <w:rFonts w:asciiTheme="majorEastAsia" w:eastAsiaTheme="majorEastAsia" w:hAnsiTheme="majorEastAsia"/>
          <w:szCs w:val="21"/>
        </w:rPr>
      </w:pPr>
      <w:r w:rsidRPr="002370FC">
        <w:rPr>
          <w:rFonts w:asciiTheme="majorEastAsia" w:eastAsiaTheme="majorEastAsia" w:hAnsiTheme="majorEastAsia" w:hint="eastAsia"/>
          <w:szCs w:val="21"/>
        </w:rPr>
        <w:t>び国民の祝日に関する法律（昭和23年法律第178号）に規定する休日（以下「休</w:t>
      </w:r>
    </w:p>
    <w:p w14:paraId="79DE34ED" w14:textId="2BEC0138" w:rsidR="009D4395" w:rsidRPr="002370FC" w:rsidRDefault="009D4395" w:rsidP="00F348A0">
      <w:pPr>
        <w:spacing w:line="296" w:lineRule="exact"/>
        <w:ind w:leftChars="200" w:left="680" w:hangingChars="100" w:hanging="227"/>
        <w:jc w:val="left"/>
        <w:rPr>
          <w:rFonts w:asciiTheme="majorEastAsia" w:eastAsiaTheme="majorEastAsia" w:hAnsiTheme="majorEastAsia"/>
          <w:szCs w:val="21"/>
        </w:rPr>
      </w:pPr>
      <w:r w:rsidRPr="002370FC">
        <w:rPr>
          <w:rFonts w:asciiTheme="majorEastAsia" w:eastAsiaTheme="majorEastAsia" w:hAnsiTheme="majorEastAsia" w:hint="eastAsia"/>
          <w:szCs w:val="21"/>
        </w:rPr>
        <w:t>日」という。）を除く。）午前８時30分から午後５時15分まで</w:t>
      </w:r>
    </w:p>
    <w:p w14:paraId="3D98BCDD" w14:textId="6EA466F4" w:rsidR="002817E9" w:rsidRPr="002370FC" w:rsidRDefault="00F348A0" w:rsidP="009519CA">
      <w:pPr>
        <w:spacing w:line="296" w:lineRule="exact"/>
        <w:ind w:leftChars="100" w:left="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(3)</w:t>
      </w:r>
      <w:r w:rsidRPr="002370FC">
        <w:rPr>
          <w:rFonts w:asciiTheme="majorEastAsia" w:eastAsiaTheme="majorEastAsia" w:hAnsiTheme="majorEastAsia"/>
          <w:kern w:val="0"/>
          <w:szCs w:val="21"/>
        </w:rPr>
        <w:t xml:space="preserve"> </w:t>
      </w:r>
      <w:r w:rsidR="002817E9" w:rsidRPr="002370FC">
        <w:rPr>
          <w:rFonts w:asciiTheme="majorEastAsia" w:eastAsiaTheme="majorEastAsia" w:hAnsiTheme="majorEastAsia" w:hint="eastAsia"/>
          <w:kern w:val="0"/>
          <w:szCs w:val="21"/>
        </w:rPr>
        <w:t>提出場所</w:t>
      </w:r>
    </w:p>
    <w:p w14:paraId="57AFE1BE" w14:textId="340EA284" w:rsidR="00E82BB9" w:rsidRPr="002370FC" w:rsidRDefault="002817E9" w:rsidP="009519CA">
      <w:pPr>
        <w:spacing w:line="296" w:lineRule="exact"/>
        <w:ind w:leftChars="100" w:left="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E82BB9" w:rsidRPr="002370FC">
        <w:rPr>
          <w:rFonts w:asciiTheme="majorEastAsia" w:eastAsiaTheme="majorEastAsia" w:hAnsiTheme="majorEastAsia" w:hint="eastAsia"/>
          <w:kern w:val="0"/>
          <w:szCs w:val="21"/>
        </w:rPr>
        <w:t>北海道上川郡鷹栖町南１条３丁目５番１号</w:t>
      </w:r>
    </w:p>
    <w:p w14:paraId="334F30A1" w14:textId="6DE8D16D" w:rsidR="009D4395" w:rsidRPr="002370FC" w:rsidRDefault="009D4395" w:rsidP="00F348A0">
      <w:pPr>
        <w:spacing w:line="296" w:lineRule="exact"/>
        <w:ind w:firstLineChars="300" w:firstLine="680"/>
        <w:jc w:val="left"/>
        <w:rPr>
          <w:rFonts w:asciiTheme="majorEastAsia" w:eastAsiaTheme="majorEastAsia" w:hAnsiTheme="majorEastAsia"/>
          <w:szCs w:val="21"/>
        </w:rPr>
      </w:pPr>
      <w:r w:rsidRPr="002370FC">
        <w:rPr>
          <w:rFonts w:asciiTheme="majorEastAsia" w:eastAsiaTheme="majorEastAsia" w:hAnsiTheme="majorEastAsia" w:hint="eastAsia"/>
          <w:szCs w:val="21"/>
        </w:rPr>
        <w:t>鷹栖町役場　産業振興課農林振興係</w:t>
      </w:r>
    </w:p>
    <w:p w14:paraId="2E392FA1" w14:textId="1D767625" w:rsidR="00E82BB9" w:rsidRPr="002370FC" w:rsidRDefault="009D4395" w:rsidP="00F348A0">
      <w:pPr>
        <w:spacing w:line="296" w:lineRule="exact"/>
        <w:ind w:firstLineChars="300" w:firstLine="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電話番号0166-74-3582　内線256</w:t>
      </w:r>
    </w:p>
    <w:p w14:paraId="146DFB61" w14:textId="707420F9" w:rsidR="002817E9" w:rsidRPr="002370FC" w:rsidRDefault="00F348A0" w:rsidP="009519CA">
      <w:pPr>
        <w:spacing w:line="296" w:lineRule="exact"/>
        <w:ind w:leftChars="100" w:left="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(4)</w:t>
      </w:r>
      <w:r w:rsidRPr="002370FC">
        <w:rPr>
          <w:rFonts w:asciiTheme="majorEastAsia" w:eastAsiaTheme="majorEastAsia" w:hAnsiTheme="majorEastAsia"/>
          <w:kern w:val="0"/>
          <w:szCs w:val="21"/>
        </w:rPr>
        <w:t xml:space="preserve"> </w:t>
      </w:r>
      <w:r w:rsidR="002817E9" w:rsidRPr="002370FC">
        <w:rPr>
          <w:rFonts w:asciiTheme="majorEastAsia" w:eastAsiaTheme="majorEastAsia" w:hAnsiTheme="majorEastAsia" w:hint="eastAsia"/>
          <w:kern w:val="0"/>
          <w:szCs w:val="21"/>
        </w:rPr>
        <w:t>提出方法</w:t>
      </w:r>
    </w:p>
    <w:p w14:paraId="5B4C5CD2" w14:textId="77777777" w:rsidR="00F348A0" w:rsidRPr="002370FC" w:rsidRDefault="002817E9" w:rsidP="009519CA">
      <w:pPr>
        <w:spacing w:line="296" w:lineRule="exact"/>
        <w:ind w:left="680" w:hangingChars="300" w:hanging="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持参又は郵送によること。郵送の場合は、一般書留郵便または簡易書留郵便のいず</w:t>
      </w:r>
    </w:p>
    <w:p w14:paraId="6CB474E2" w14:textId="764D943F" w:rsidR="002817E9" w:rsidRPr="002370FC" w:rsidRDefault="002817E9" w:rsidP="00F348A0">
      <w:pPr>
        <w:spacing w:line="296" w:lineRule="exact"/>
        <w:ind w:leftChars="200" w:left="680"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れかの方法で、</w:t>
      </w:r>
      <w:r w:rsidR="00373F54" w:rsidRPr="002370FC">
        <w:rPr>
          <w:rFonts w:asciiTheme="majorEastAsia" w:eastAsiaTheme="majorEastAsia" w:hAnsiTheme="majorEastAsia" w:hint="eastAsia"/>
          <w:kern w:val="0"/>
          <w:szCs w:val="21"/>
        </w:rPr>
        <w:t>(2)</w:t>
      </w:r>
      <w:r w:rsidRPr="002370FC">
        <w:rPr>
          <w:rFonts w:asciiTheme="majorEastAsia" w:eastAsiaTheme="majorEastAsia" w:hAnsiTheme="majorEastAsia" w:hint="eastAsia"/>
          <w:kern w:val="0"/>
          <w:szCs w:val="21"/>
        </w:rPr>
        <w:t>の提出期間内に到着していること。</w:t>
      </w:r>
    </w:p>
    <w:p w14:paraId="210219B0" w14:textId="129B380C" w:rsidR="009D4395" w:rsidRPr="002370FC" w:rsidRDefault="00F348A0" w:rsidP="009519CA">
      <w:pPr>
        <w:spacing w:line="296" w:lineRule="exact"/>
        <w:ind w:leftChars="100" w:left="680" w:hangingChars="200" w:hanging="453"/>
        <w:jc w:val="left"/>
        <w:rPr>
          <w:rFonts w:asciiTheme="majorEastAsia" w:eastAsiaTheme="majorEastAsia" w:hAnsiTheme="majorEastAsia"/>
          <w:szCs w:val="21"/>
        </w:rPr>
      </w:pPr>
      <w:r w:rsidRPr="002370FC">
        <w:rPr>
          <w:rFonts w:asciiTheme="majorEastAsia" w:eastAsiaTheme="majorEastAsia" w:hAnsiTheme="majorEastAsia" w:hint="eastAsia"/>
          <w:szCs w:val="21"/>
        </w:rPr>
        <w:t>(5)</w:t>
      </w:r>
      <w:r w:rsidRPr="002370FC">
        <w:rPr>
          <w:rFonts w:asciiTheme="majorEastAsia" w:eastAsiaTheme="majorEastAsia" w:hAnsiTheme="majorEastAsia"/>
          <w:szCs w:val="21"/>
        </w:rPr>
        <w:t xml:space="preserve"> </w:t>
      </w:r>
      <w:r w:rsidR="009D4395" w:rsidRPr="002370FC">
        <w:rPr>
          <w:rFonts w:asciiTheme="majorEastAsia" w:eastAsiaTheme="majorEastAsia" w:hAnsiTheme="majorEastAsia" w:hint="eastAsia"/>
          <w:szCs w:val="21"/>
        </w:rPr>
        <w:t>その他</w:t>
      </w:r>
    </w:p>
    <w:p w14:paraId="68A035F9" w14:textId="77777777" w:rsidR="009D4395" w:rsidRPr="002370FC" w:rsidRDefault="009D4395" w:rsidP="009519CA">
      <w:pPr>
        <w:pStyle w:val="ab"/>
        <w:wordWrap/>
        <w:ind w:firstLineChars="300" w:firstLine="692"/>
        <w:rPr>
          <w:rFonts w:asciiTheme="majorEastAsia" w:eastAsiaTheme="majorEastAsia" w:hAnsiTheme="majorEastAsia"/>
          <w:spacing w:val="0"/>
        </w:rPr>
      </w:pPr>
      <w:r w:rsidRPr="002370FC">
        <w:rPr>
          <w:rFonts w:asciiTheme="majorEastAsia" w:eastAsiaTheme="majorEastAsia" w:hAnsiTheme="majorEastAsia" w:hint="eastAsia"/>
        </w:rPr>
        <w:t>ア　資料の作成に要する経費は、入札参加希望者の負担とする。</w:t>
      </w:r>
    </w:p>
    <w:p w14:paraId="654384C5" w14:textId="77777777" w:rsidR="009D4395" w:rsidRPr="002370FC" w:rsidRDefault="009D4395" w:rsidP="009519CA">
      <w:pPr>
        <w:pStyle w:val="ab"/>
        <w:wordWrap/>
        <w:ind w:firstLineChars="300" w:firstLine="692"/>
        <w:rPr>
          <w:rFonts w:asciiTheme="majorEastAsia" w:eastAsiaTheme="majorEastAsia" w:hAnsiTheme="majorEastAsia"/>
          <w:spacing w:val="0"/>
        </w:rPr>
      </w:pPr>
      <w:r w:rsidRPr="002370FC">
        <w:rPr>
          <w:rFonts w:asciiTheme="majorEastAsia" w:eastAsiaTheme="majorEastAsia" w:hAnsiTheme="majorEastAsia" w:hint="eastAsia"/>
        </w:rPr>
        <w:t>イ　提出された資料は、返却しない。</w:t>
      </w:r>
    </w:p>
    <w:p w14:paraId="6A49684F" w14:textId="77777777" w:rsidR="009D4395" w:rsidRPr="002370FC" w:rsidRDefault="009D4395" w:rsidP="009519CA">
      <w:pPr>
        <w:pStyle w:val="ab"/>
        <w:wordWrap/>
        <w:ind w:firstLineChars="300" w:firstLine="692"/>
        <w:rPr>
          <w:rFonts w:asciiTheme="majorEastAsia" w:eastAsiaTheme="majorEastAsia" w:hAnsiTheme="majorEastAsia"/>
          <w:spacing w:val="0"/>
        </w:rPr>
      </w:pPr>
      <w:r w:rsidRPr="002370FC">
        <w:rPr>
          <w:rFonts w:asciiTheme="majorEastAsia" w:eastAsiaTheme="majorEastAsia" w:hAnsiTheme="majorEastAsia" w:hint="eastAsia"/>
        </w:rPr>
        <w:t>ウ　提出された資料は、無断で他に使用しない。</w:t>
      </w:r>
    </w:p>
    <w:p w14:paraId="1D338A60" w14:textId="77777777" w:rsidR="009D4395" w:rsidRPr="002370FC" w:rsidRDefault="009D4395" w:rsidP="009519CA">
      <w:pPr>
        <w:pStyle w:val="ab"/>
        <w:wordWrap/>
        <w:ind w:firstLineChars="300" w:firstLine="692"/>
        <w:rPr>
          <w:rFonts w:asciiTheme="majorEastAsia" w:eastAsiaTheme="majorEastAsia" w:hAnsiTheme="majorEastAsia"/>
          <w:spacing w:val="0"/>
        </w:rPr>
      </w:pPr>
      <w:r w:rsidRPr="002370FC">
        <w:rPr>
          <w:rFonts w:asciiTheme="majorEastAsia" w:eastAsiaTheme="majorEastAsia" w:hAnsiTheme="majorEastAsia" w:hint="eastAsia"/>
        </w:rPr>
        <w:t>エ　提出期限以降における申請書又は資料の差し替え及び再提出は認めない。</w:t>
      </w:r>
    </w:p>
    <w:p w14:paraId="1429B442" w14:textId="1EF5002D" w:rsidR="002817E9" w:rsidRPr="002370FC" w:rsidRDefault="002817E9" w:rsidP="009519CA">
      <w:pPr>
        <w:spacing w:line="296" w:lineRule="exact"/>
        <w:ind w:left="680" w:hangingChars="300" w:hanging="680"/>
        <w:jc w:val="left"/>
        <w:rPr>
          <w:rFonts w:asciiTheme="majorEastAsia" w:eastAsiaTheme="majorEastAsia" w:hAnsiTheme="majorEastAsia"/>
          <w:kern w:val="0"/>
          <w:szCs w:val="21"/>
        </w:rPr>
      </w:pPr>
    </w:p>
    <w:p w14:paraId="1CD46681" w14:textId="4C5D5D31" w:rsidR="002817E9" w:rsidRPr="002370FC" w:rsidRDefault="002817E9" w:rsidP="009519CA">
      <w:pPr>
        <w:spacing w:line="296" w:lineRule="exact"/>
        <w:ind w:left="680" w:hangingChars="300" w:hanging="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５</w:t>
      </w:r>
      <w:r w:rsidR="00F348A0"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入札参加資格の審査</w:t>
      </w:r>
    </w:p>
    <w:p w14:paraId="09E1EC8E" w14:textId="7FA15FD7" w:rsidR="002817E9" w:rsidRPr="002370FC" w:rsidRDefault="002817E9"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この入札は、</w:t>
      </w:r>
      <w:r w:rsidR="00FE473B" w:rsidRPr="002370FC">
        <w:rPr>
          <w:rFonts w:asciiTheme="majorEastAsia" w:eastAsiaTheme="majorEastAsia" w:hAnsiTheme="majorEastAsia" w:hint="eastAsia"/>
          <w:szCs w:val="21"/>
        </w:rPr>
        <w:t>政令</w:t>
      </w:r>
      <w:r w:rsidRPr="002370FC">
        <w:rPr>
          <w:rFonts w:asciiTheme="majorEastAsia" w:eastAsiaTheme="majorEastAsia" w:hAnsiTheme="majorEastAsia" w:hint="eastAsia"/>
          <w:kern w:val="0"/>
          <w:szCs w:val="21"/>
        </w:rPr>
        <w:t>第167条の５の２に規定する一般競争入札であるため、入札に参加</w:t>
      </w:r>
      <w:r w:rsidRPr="002370FC">
        <w:rPr>
          <w:rFonts w:asciiTheme="majorEastAsia" w:eastAsiaTheme="majorEastAsia" w:hAnsiTheme="majorEastAsia" w:hint="eastAsia"/>
          <w:kern w:val="0"/>
          <w:szCs w:val="21"/>
        </w:rPr>
        <w:lastRenderedPageBreak/>
        <w:t>しようとする者が３に掲げる資格を有するかどうかの審査を行い、その結果を</w:t>
      </w:r>
      <w:r w:rsidRPr="002370FC">
        <w:rPr>
          <w:rFonts w:asciiTheme="majorEastAsia" w:eastAsiaTheme="majorEastAsia" w:hAnsiTheme="majorEastAsia" w:hint="eastAsia"/>
          <w:kern w:val="0"/>
          <w:szCs w:val="21"/>
          <w:u w:val="single"/>
        </w:rPr>
        <w:t>令和</w:t>
      </w:r>
      <w:r w:rsidR="00E82BB9" w:rsidRPr="002370FC">
        <w:rPr>
          <w:rFonts w:asciiTheme="majorEastAsia" w:eastAsiaTheme="majorEastAsia" w:hAnsiTheme="majorEastAsia" w:hint="eastAsia"/>
          <w:kern w:val="0"/>
          <w:szCs w:val="21"/>
          <w:u w:val="single"/>
        </w:rPr>
        <w:t>８</w:t>
      </w:r>
      <w:r w:rsidRPr="002370FC">
        <w:rPr>
          <w:rFonts w:asciiTheme="majorEastAsia" w:eastAsiaTheme="majorEastAsia" w:hAnsiTheme="majorEastAsia" w:hint="eastAsia"/>
          <w:kern w:val="0"/>
          <w:szCs w:val="21"/>
          <w:u w:val="single"/>
        </w:rPr>
        <w:t>年</w:t>
      </w:r>
      <w:r w:rsidR="00FA2356" w:rsidRPr="002370FC">
        <w:rPr>
          <w:rFonts w:asciiTheme="majorEastAsia" w:eastAsiaTheme="majorEastAsia" w:hAnsiTheme="majorEastAsia" w:hint="eastAsia"/>
          <w:kern w:val="0"/>
          <w:szCs w:val="21"/>
          <w:u w:val="single"/>
        </w:rPr>
        <w:t>９</w:t>
      </w:r>
      <w:r w:rsidRPr="002370FC">
        <w:rPr>
          <w:rFonts w:asciiTheme="majorEastAsia" w:eastAsiaTheme="majorEastAsia" w:hAnsiTheme="majorEastAsia" w:hint="eastAsia"/>
          <w:kern w:val="0"/>
          <w:szCs w:val="21"/>
          <w:u w:val="single"/>
        </w:rPr>
        <w:t>月</w:t>
      </w:r>
      <w:r w:rsidR="00FA2356" w:rsidRPr="002370FC">
        <w:rPr>
          <w:rFonts w:asciiTheme="majorEastAsia" w:eastAsiaTheme="majorEastAsia" w:hAnsiTheme="majorEastAsia" w:hint="eastAsia"/>
          <w:kern w:val="0"/>
          <w:szCs w:val="21"/>
          <w:u w:val="single"/>
        </w:rPr>
        <w:t>1</w:t>
      </w:r>
      <w:r w:rsidR="00C06EC6" w:rsidRPr="002370FC">
        <w:rPr>
          <w:rFonts w:asciiTheme="majorEastAsia" w:eastAsiaTheme="majorEastAsia" w:hAnsiTheme="majorEastAsia" w:hint="eastAsia"/>
          <w:kern w:val="0"/>
          <w:szCs w:val="21"/>
          <w:u w:val="single"/>
        </w:rPr>
        <w:t>7</w:t>
      </w:r>
      <w:r w:rsidRPr="002370FC">
        <w:rPr>
          <w:rFonts w:asciiTheme="majorEastAsia" w:eastAsiaTheme="majorEastAsia" w:hAnsiTheme="majorEastAsia" w:hint="eastAsia"/>
          <w:kern w:val="0"/>
          <w:szCs w:val="21"/>
          <w:u w:val="single"/>
        </w:rPr>
        <w:t>日（</w:t>
      </w:r>
      <w:r w:rsidR="00C06EC6" w:rsidRPr="002370FC">
        <w:rPr>
          <w:rFonts w:asciiTheme="majorEastAsia" w:eastAsiaTheme="majorEastAsia" w:hAnsiTheme="majorEastAsia" w:hint="eastAsia"/>
          <w:kern w:val="0"/>
          <w:szCs w:val="21"/>
          <w:u w:val="single"/>
        </w:rPr>
        <w:t>木</w:t>
      </w:r>
      <w:r w:rsidRPr="002370FC">
        <w:rPr>
          <w:rFonts w:asciiTheme="majorEastAsia" w:eastAsiaTheme="majorEastAsia" w:hAnsiTheme="majorEastAsia" w:hint="eastAsia"/>
          <w:kern w:val="0"/>
          <w:szCs w:val="21"/>
          <w:u w:val="single"/>
        </w:rPr>
        <w:t>）</w:t>
      </w:r>
      <w:r w:rsidRPr="002370FC">
        <w:rPr>
          <w:rFonts w:asciiTheme="majorEastAsia" w:eastAsiaTheme="majorEastAsia" w:hAnsiTheme="majorEastAsia" w:hint="eastAsia"/>
          <w:kern w:val="0"/>
          <w:szCs w:val="21"/>
        </w:rPr>
        <w:t>付けで書面により通知する。</w:t>
      </w:r>
    </w:p>
    <w:p w14:paraId="39125496" w14:textId="3F255298" w:rsidR="002817E9" w:rsidRPr="002370FC" w:rsidRDefault="002817E9" w:rsidP="009519CA">
      <w:pPr>
        <w:spacing w:line="296" w:lineRule="exact"/>
        <w:ind w:left="227" w:hangingChars="100" w:hanging="227"/>
        <w:jc w:val="left"/>
        <w:rPr>
          <w:rFonts w:asciiTheme="majorEastAsia" w:eastAsiaTheme="majorEastAsia" w:hAnsiTheme="majorEastAsia"/>
          <w:kern w:val="0"/>
          <w:szCs w:val="21"/>
        </w:rPr>
      </w:pPr>
    </w:p>
    <w:p w14:paraId="37D4F1CE" w14:textId="35176A01" w:rsidR="002817E9" w:rsidRPr="002370FC" w:rsidRDefault="002817E9"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６</w:t>
      </w:r>
      <w:r w:rsidR="00F348A0"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入札参加資格がないと認められた者に対する理由の説明</w:t>
      </w:r>
    </w:p>
    <w:p w14:paraId="5C19EA34" w14:textId="6777D3E1" w:rsidR="00AC48E7" w:rsidRPr="002370FC" w:rsidRDefault="00F348A0" w:rsidP="009519CA">
      <w:pPr>
        <w:spacing w:line="296" w:lineRule="exact"/>
        <w:ind w:leftChars="100" w:left="680" w:hangingChars="200" w:hanging="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Pr="002370FC">
        <w:rPr>
          <w:rFonts w:asciiTheme="majorEastAsia" w:eastAsiaTheme="majorEastAsia" w:hAnsiTheme="majorEastAsia"/>
          <w:kern w:val="0"/>
          <w:szCs w:val="21"/>
        </w:rPr>
        <w:t xml:space="preserve"> </w:t>
      </w:r>
      <w:r w:rsidR="002817E9" w:rsidRPr="002370FC">
        <w:rPr>
          <w:rFonts w:asciiTheme="majorEastAsia" w:eastAsiaTheme="majorEastAsia" w:hAnsiTheme="majorEastAsia" w:hint="eastAsia"/>
          <w:kern w:val="0"/>
          <w:szCs w:val="21"/>
        </w:rPr>
        <w:t>入札参加資格がないと認められた者は、その理由について、令和</w:t>
      </w:r>
      <w:r w:rsidR="00E82BB9" w:rsidRPr="002370FC">
        <w:rPr>
          <w:rFonts w:asciiTheme="majorEastAsia" w:eastAsiaTheme="majorEastAsia" w:hAnsiTheme="majorEastAsia" w:hint="eastAsia"/>
          <w:kern w:val="0"/>
          <w:szCs w:val="21"/>
        </w:rPr>
        <w:t>８</w:t>
      </w:r>
      <w:r w:rsidR="002817E9" w:rsidRPr="002370FC">
        <w:rPr>
          <w:rFonts w:asciiTheme="majorEastAsia" w:eastAsiaTheme="majorEastAsia" w:hAnsiTheme="majorEastAsia" w:hint="eastAsia"/>
          <w:kern w:val="0"/>
          <w:szCs w:val="21"/>
        </w:rPr>
        <w:t>年</w:t>
      </w:r>
      <w:r w:rsidR="00FA2356" w:rsidRPr="002370FC">
        <w:rPr>
          <w:rFonts w:asciiTheme="majorEastAsia" w:eastAsiaTheme="majorEastAsia" w:hAnsiTheme="majorEastAsia" w:hint="eastAsia"/>
          <w:kern w:val="0"/>
          <w:szCs w:val="21"/>
        </w:rPr>
        <w:t>９</w:t>
      </w:r>
      <w:r w:rsidR="002817E9" w:rsidRPr="002370FC">
        <w:rPr>
          <w:rFonts w:asciiTheme="majorEastAsia" w:eastAsiaTheme="majorEastAsia" w:hAnsiTheme="majorEastAsia" w:hint="eastAsia"/>
          <w:kern w:val="0"/>
          <w:szCs w:val="21"/>
        </w:rPr>
        <w:t>月</w:t>
      </w:r>
      <w:r w:rsidR="00FA2356" w:rsidRPr="002370FC">
        <w:rPr>
          <w:rFonts w:asciiTheme="majorEastAsia" w:eastAsiaTheme="majorEastAsia" w:hAnsiTheme="majorEastAsia" w:hint="eastAsia"/>
          <w:kern w:val="0"/>
          <w:szCs w:val="21"/>
        </w:rPr>
        <w:t>24</w:t>
      </w:r>
      <w:r w:rsidR="002817E9" w:rsidRPr="002370FC">
        <w:rPr>
          <w:rFonts w:asciiTheme="majorEastAsia" w:eastAsiaTheme="majorEastAsia" w:hAnsiTheme="majorEastAsia" w:hint="eastAsia"/>
          <w:kern w:val="0"/>
          <w:szCs w:val="21"/>
        </w:rPr>
        <w:t>日（</w:t>
      </w:r>
      <w:r w:rsidR="00FA2356" w:rsidRPr="002370FC">
        <w:rPr>
          <w:rFonts w:asciiTheme="majorEastAsia" w:eastAsiaTheme="majorEastAsia" w:hAnsiTheme="majorEastAsia" w:hint="eastAsia"/>
          <w:kern w:val="0"/>
          <w:szCs w:val="21"/>
        </w:rPr>
        <w:t>木</w:t>
      </w:r>
      <w:r w:rsidR="002817E9" w:rsidRPr="002370FC">
        <w:rPr>
          <w:rFonts w:asciiTheme="majorEastAsia" w:eastAsiaTheme="majorEastAsia" w:hAnsiTheme="majorEastAsia" w:hint="eastAsia"/>
          <w:kern w:val="0"/>
          <w:szCs w:val="21"/>
        </w:rPr>
        <w:t>）までに書面により説明を求めることができる。</w:t>
      </w:r>
    </w:p>
    <w:p w14:paraId="4E45CC52" w14:textId="77777777" w:rsidR="00C53BB8" w:rsidRPr="002370FC" w:rsidRDefault="002817E9" w:rsidP="00C53BB8">
      <w:pPr>
        <w:spacing w:line="296" w:lineRule="exact"/>
        <w:ind w:leftChars="300" w:left="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なお、書面は次の提出先に持参することとし、</w:t>
      </w:r>
      <w:r w:rsidR="00AC48E7" w:rsidRPr="002370FC">
        <w:rPr>
          <w:rFonts w:asciiTheme="majorEastAsia" w:eastAsiaTheme="majorEastAsia" w:hAnsiTheme="majorEastAsia" w:hint="eastAsia"/>
          <w:kern w:val="0"/>
          <w:szCs w:val="21"/>
        </w:rPr>
        <w:t>送付</w:t>
      </w:r>
      <w:r w:rsidRPr="002370FC">
        <w:rPr>
          <w:rFonts w:asciiTheme="majorEastAsia" w:eastAsiaTheme="majorEastAsia" w:hAnsiTheme="majorEastAsia" w:hint="eastAsia"/>
          <w:kern w:val="0"/>
          <w:szCs w:val="21"/>
        </w:rPr>
        <w:t>又はファクシミリによるものは</w:t>
      </w:r>
    </w:p>
    <w:p w14:paraId="49334043" w14:textId="29521D96" w:rsidR="002817E9" w:rsidRPr="002370FC" w:rsidRDefault="002817E9" w:rsidP="00C53BB8">
      <w:pPr>
        <w:spacing w:line="296" w:lineRule="exact"/>
        <w:ind w:firstLineChars="200" w:firstLine="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受け付けない。</w:t>
      </w:r>
    </w:p>
    <w:p w14:paraId="55D63120" w14:textId="77777777" w:rsidR="00AC48E7" w:rsidRPr="002370FC" w:rsidRDefault="00AC48E7" w:rsidP="009519CA">
      <w:pPr>
        <w:spacing w:line="296" w:lineRule="exact"/>
        <w:ind w:leftChars="100" w:left="227" w:firstLineChars="300" w:firstLine="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北海道上川郡鷹栖町南１条３丁目５番１号</w:t>
      </w:r>
    </w:p>
    <w:p w14:paraId="1C85D8AD" w14:textId="36765D06" w:rsidR="00AC48E7" w:rsidRPr="002370FC" w:rsidRDefault="00AC48E7"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ab/>
        <w:t xml:space="preserve">　　　鷹栖町役場　産業振興課農林振興係</w:t>
      </w:r>
    </w:p>
    <w:p w14:paraId="1A393995" w14:textId="364FAAA4" w:rsidR="00E472BA" w:rsidRPr="002370FC" w:rsidRDefault="00C53BB8" w:rsidP="009519CA">
      <w:pPr>
        <w:spacing w:line="296" w:lineRule="exact"/>
        <w:ind w:leftChars="100" w:left="680" w:hangingChars="200" w:hanging="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(2)</w:t>
      </w:r>
      <w:r w:rsidRPr="002370FC">
        <w:rPr>
          <w:rFonts w:asciiTheme="majorEastAsia" w:eastAsiaTheme="majorEastAsia" w:hAnsiTheme="majorEastAsia"/>
          <w:kern w:val="0"/>
          <w:szCs w:val="21"/>
        </w:rPr>
        <w:t xml:space="preserve"> </w:t>
      </w:r>
      <w:r w:rsidR="00E472BA" w:rsidRPr="002370FC">
        <w:rPr>
          <w:rFonts w:asciiTheme="majorEastAsia" w:eastAsiaTheme="majorEastAsia" w:hAnsiTheme="majorEastAsia" w:hint="eastAsia"/>
          <w:kern w:val="0"/>
          <w:szCs w:val="21"/>
        </w:rPr>
        <w:t>理由の説明は、説明を求めることができる最終日の翌日から起算して３日以内に書面により回答する。</w:t>
      </w:r>
    </w:p>
    <w:p w14:paraId="607F1930" w14:textId="77777777" w:rsidR="00FA2356" w:rsidRPr="002370FC" w:rsidRDefault="00FA2356" w:rsidP="009519CA">
      <w:pPr>
        <w:spacing w:line="296" w:lineRule="exact"/>
        <w:ind w:left="453" w:hangingChars="200" w:hanging="453"/>
        <w:jc w:val="left"/>
        <w:rPr>
          <w:rFonts w:asciiTheme="majorEastAsia" w:eastAsiaTheme="majorEastAsia" w:hAnsiTheme="majorEastAsia"/>
          <w:kern w:val="0"/>
          <w:szCs w:val="21"/>
        </w:rPr>
      </w:pPr>
    </w:p>
    <w:p w14:paraId="2E72E915" w14:textId="6212306E" w:rsidR="00E77252" w:rsidRPr="002370FC" w:rsidRDefault="00E77252" w:rsidP="009519CA">
      <w:pPr>
        <w:spacing w:line="296" w:lineRule="exact"/>
        <w:ind w:left="453" w:hangingChars="200" w:hanging="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７</w:t>
      </w:r>
      <w:r w:rsidR="00C53BB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契約条項を示す場所</w:t>
      </w:r>
    </w:p>
    <w:p w14:paraId="789BFBF9" w14:textId="77777777" w:rsidR="00E82BB9" w:rsidRPr="002370FC" w:rsidRDefault="00E77252"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E82BB9" w:rsidRPr="002370FC">
        <w:rPr>
          <w:rFonts w:asciiTheme="majorEastAsia" w:eastAsiaTheme="majorEastAsia" w:hAnsiTheme="majorEastAsia" w:hint="eastAsia"/>
          <w:kern w:val="0"/>
          <w:szCs w:val="21"/>
        </w:rPr>
        <w:t>北海道上川郡鷹栖町南１条３丁目５番１号</w:t>
      </w:r>
    </w:p>
    <w:p w14:paraId="1996B6E2" w14:textId="26588E15" w:rsidR="00E82BB9" w:rsidRPr="002370FC" w:rsidRDefault="00E82BB9"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ab/>
        <w:t xml:space="preserve">　鷹栖町役場</w:t>
      </w:r>
      <w:r w:rsidR="00DD4324"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産業振興課農林振興係</w:t>
      </w:r>
    </w:p>
    <w:p w14:paraId="06673F23" w14:textId="772652AF" w:rsidR="00E77252" w:rsidRPr="002370FC" w:rsidRDefault="00E77252"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電話番号0166-</w:t>
      </w:r>
      <w:r w:rsidR="00E82BB9" w:rsidRPr="002370FC">
        <w:rPr>
          <w:rFonts w:asciiTheme="majorEastAsia" w:eastAsiaTheme="majorEastAsia" w:hAnsiTheme="majorEastAsia" w:hint="eastAsia"/>
          <w:kern w:val="0"/>
          <w:szCs w:val="21"/>
        </w:rPr>
        <w:t>74-3582</w:t>
      </w:r>
      <w:r w:rsidR="00DD4324"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内線</w:t>
      </w:r>
      <w:r w:rsidR="00E82BB9" w:rsidRPr="002370FC">
        <w:rPr>
          <w:rFonts w:asciiTheme="majorEastAsia" w:eastAsiaTheme="majorEastAsia" w:hAnsiTheme="majorEastAsia" w:hint="eastAsia"/>
          <w:kern w:val="0"/>
          <w:szCs w:val="21"/>
        </w:rPr>
        <w:t>256</w:t>
      </w:r>
    </w:p>
    <w:p w14:paraId="2D69792A" w14:textId="425A07AA" w:rsidR="00E77252" w:rsidRPr="002370FC" w:rsidRDefault="00E77252" w:rsidP="009519CA">
      <w:pPr>
        <w:spacing w:line="296" w:lineRule="exact"/>
        <w:ind w:left="453" w:hangingChars="200" w:hanging="453"/>
        <w:jc w:val="left"/>
        <w:rPr>
          <w:rFonts w:asciiTheme="majorEastAsia" w:eastAsiaTheme="majorEastAsia" w:hAnsiTheme="majorEastAsia"/>
          <w:kern w:val="0"/>
          <w:szCs w:val="21"/>
        </w:rPr>
      </w:pPr>
    </w:p>
    <w:p w14:paraId="12E4E292" w14:textId="0FEC3B55" w:rsidR="00E77252" w:rsidRPr="002370FC" w:rsidRDefault="00E77252" w:rsidP="009519CA">
      <w:pPr>
        <w:spacing w:line="296" w:lineRule="exact"/>
        <w:ind w:left="453" w:hangingChars="200" w:hanging="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８</w:t>
      </w:r>
      <w:r w:rsidR="00C53BB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入札執行の日時及び場所</w:t>
      </w:r>
    </w:p>
    <w:p w14:paraId="0E81A6C4" w14:textId="77777777" w:rsidR="00C53BB8" w:rsidRPr="002370FC" w:rsidRDefault="00C53BB8" w:rsidP="009519CA">
      <w:pPr>
        <w:spacing w:line="296" w:lineRule="exact"/>
        <w:ind w:leftChars="100" w:left="454"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Pr="002370FC">
        <w:rPr>
          <w:rFonts w:asciiTheme="majorEastAsia" w:eastAsiaTheme="majorEastAsia" w:hAnsiTheme="majorEastAsia"/>
          <w:kern w:val="0"/>
          <w:szCs w:val="21"/>
        </w:rPr>
        <w:t xml:space="preserve"> </w:t>
      </w:r>
      <w:r w:rsidR="00E77252" w:rsidRPr="002370FC">
        <w:rPr>
          <w:rFonts w:asciiTheme="majorEastAsia" w:eastAsiaTheme="majorEastAsia" w:hAnsiTheme="majorEastAsia" w:hint="eastAsia"/>
          <w:kern w:val="0"/>
          <w:szCs w:val="21"/>
        </w:rPr>
        <w:t>入札日時</w:t>
      </w:r>
    </w:p>
    <w:p w14:paraId="53FCCDE8" w14:textId="49E26D23" w:rsidR="00E77252" w:rsidRPr="002370FC" w:rsidRDefault="00C53BB8" w:rsidP="00C53BB8">
      <w:pPr>
        <w:spacing w:line="296" w:lineRule="exact"/>
        <w:ind w:leftChars="200" w:left="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E77252" w:rsidRPr="002370FC">
        <w:rPr>
          <w:rFonts w:asciiTheme="majorEastAsia" w:eastAsiaTheme="majorEastAsia" w:hAnsiTheme="majorEastAsia" w:hint="eastAsia"/>
          <w:kern w:val="0"/>
          <w:szCs w:val="21"/>
          <w:u w:val="single"/>
        </w:rPr>
        <w:t>令和</w:t>
      </w:r>
      <w:r w:rsidR="00E82BB9" w:rsidRPr="002370FC">
        <w:rPr>
          <w:rFonts w:asciiTheme="majorEastAsia" w:eastAsiaTheme="majorEastAsia" w:hAnsiTheme="majorEastAsia" w:hint="eastAsia"/>
          <w:kern w:val="0"/>
          <w:szCs w:val="21"/>
          <w:u w:val="single"/>
        </w:rPr>
        <w:t>８</w:t>
      </w:r>
      <w:r w:rsidR="00E77252" w:rsidRPr="002370FC">
        <w:rPr>
          <w:rFonts w:asciiTheme="majorEastAsia" w:eastAsiaTheme="majorEastAsia" w:hAnsiTheme="majorEastAsia" w:hint="eastAsia"/>
          <w:kern w:val="0"/>
          <w:szCs w:val="21"/>
          <w:u w:val="single"/>
        </w:rPr>
        <w:t>年</w:t>
      </w:r>
      <w:r w:rsidR="00FA2356" w:rsidRPr="002370FC">
        <w:rPr>
          <w:rFonts w:asciiTheme="majorEastAsia" w:eastAsiaTheme="majorEastAsia" w:hAnsiTheme="majorEastAsia" w:hint="eastAsia"/>
          <w:kern w:val="0"/>
          <w:szCs w:val="21"/>
          <w:u w:val="single"/>
        </w:rPr>
        <w:t>９</w:t>
      </w:r>
      <w:r w:rsidR="00E77252" w:rsidRPr="002370FC">
        <w:rPr>
          <w:rFonts w:asciiTheme="majorEastAsia" w:eastAsiaTheme="majorEastAsia" w:hAnsiTheme="majorEastAsia" w:hint="eastAsia"/>
          <w:kern w:val="0"/>
          <w:szCs w:val="21"/>
          <w:u w:val="single"/>
        </w:rPr>
        <w:t>月</w:t>
      </w:r>
      <w:r w:rsidR="00FA2356" w:rsidRPr="002370FC">
        <w:rPr>
          <w:rFonts w:asciiTheme="majorEastAsia" w:eastAsiaTheme="majorEastAsia" w:hAnsiTheme="majorEastAsia" w:hint="eastAsia"/>
          <w:kern w:val="0"/>
          <w:szCs w:val="21"/>
          <w:u w:val="single"/>
        </w:rPr>
        <w:t>30</w:t>
      </w:r>
      <w:r w:rsidR="00E77252" w:rsidRPr="002370FC">
        <w:rPr>
          <w:rFonts w:asciiTheme="majorEastAsia" w:eastAsiaTheme="majorEastAsia" w:hAnsiTheme="majorEastAsia" w:hint="eastAsia"/>
          <w:kern w:val="0"/>
          <w:szCs w:val="21"/>
          <w:u w:val="single"/>
        </w:rPr>
        <w:t>日（</w:t>
      </w:r>
      <w:r w:rsidR="00E82BB9" w:rsidRPr="002370FC">
        <w:rPr>
          <w:rFonts w:asciiTheme="majorEastAsia" w:eastAsiaTheme="majorEastAsia" w:hAnsiTheme="majorEastAsia" w:hint="eastAsia"/>
          <w:kern w:val="0"/>
          <w:szCs w:val="21"/>
          <w:u w:val="single"/>
        </w:rPr>
        <w:t>水</w:t>
      </w:r>
      <w:r w:rsidR="00E77252" w:rsidRPr="002370FC">
        <w:rPr>
          <w:rFonts w:asciiTheme="majorEastAsia" w:eastAsiaTheme="majorEastAsia" w:hAnsiTheme="majorEastAsia" w:hint="eastAsia"/>
          <w:kern w:val="0"/>
          <w:szCs w:val="21"/>
          <w:u w:val="single"/>
        </w:rPr>
        <w:t>）午前８時45分</w:t>
      </w:r>
    </w:p>
    <w:p w14:paraId="31153B1D" w14:textId="77777777" w:rsidR="00C53BB8" w:rsidRPr="002370FC" w:rsidRDefault="00C53BB8" w:rsidP="009519CA">
      <w:pPr>
        <w:spacing w:line="296" w:lineRule="exact"/>
        <w:ind w:leftChars="100" w:left="454"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(2)</w:t>
      </w:r>
      <w:r w:rsidRPr="002370FC">
        <w:rPr>
          <w:rFonts w:asciiTheme="majorEastAsia" w:eastAsiaTheme="majorEastAsia" w:hAnsiTheme="majorEastAsia"/>
          <w:kern w:val="0"/>
          <w:szCs w:val="21"/>
        </w:rPr>
        <w:t xml:space="preserve"> </w:t>
      </w:r>
      <w:r w:rsidR="00E77252" w:rsidRPr="002370FC">
        <w:rPr>
          <w:rFonts w:asciiTheme="majorEastAsia" w:eastAsiaTheme="majorEastAsia" w:hAnsiTheme="majorEastAsia" w:hint="eastAsia"/>
          <w:kern w:val="0"/>
          <w:szCs w:val="21"/>
        </w:rPr>
        <w:t>入札場所</w:t>
      </w:r>
    </w:p>
    <w:p w14:paraId="65588185" w14:textId="1EE778E2" w:rsidR="00E77252" w:rsidRPr="002370FC" w:rsidRDefault="00C53BB8" w:rsidP="00C53BB8">
      <w:pPr>
        <w:spacing w:line="296" w:lineRule="exact"/>
        <w:ind w:leftChars="200" w:left="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E77252" w:rsidRPr="002370FC">
        <w:rPr>
          <w:rFonts w:asciiTheme="majorEastAsia" w:eastAsiaTheme="majorEastAsia" w:hAnsiTheme="majorEastAsia" w:hint="eastAsia"/>
          <w:kern w:val="0"/>
          <w:szCs w:val="21"/>
        </w:rPr>
        <w:t>北海道上川郡鷹栖町南１条３丁目５番１号</w:t>
      </w:r>
    </w:p>
    <w:p w14:paraId="732E512F" w14:textId="21DAA8E0" w:rsidR="00E77252" w:rsidRPr="002370FC" w:rsidRDefault="00E77252" w:rsidP="00C53BB8">
      <w:pPr>
        <w:spacing w:line="296" w:lineRule="exact"/>
        <w:ind w:firstLineChars="300" w:firstLine="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鷹栖町役場３階委員会室Ａ（</w:t>
      </w:r>
      <w:r w:rsidR="0082218E" w:rsidRPr="002370FC">
        <w:rPr>
          <w:rFonts w:asciiTheme="majorEastAsia" w:eastAsiaTheme="majorEastAsia" w:hAnsiTheme="majorEastAsia" w:hint="eastAsia"/>
          <w:kern w:val="0"/>
          <w:szCs w:val="21"/>
        </w:rPr>
        <w:t>郵便等</w:t>
      </w:r>
      <w:r w:rsidRPr="002370FC">
        <w:rPr>
          <w:rFonts w:asciiTheme="majorEastAsia" w:eastAsiaTheme="majorEastAsia" w:hAnsiTheme="majorEastAsia" w:hint="eastAsia"/>
          <w:kern w:val="0"/>
          <w:szCs w:val="21"/>
        </w:rPr>
        <w:t>による入札は認めない。）</w:t>
      </w:r>
    </w:p>
    <w:p w14:paraId="390772CD" w14:textId="7D9EA30F" w:rsidR="00E77252" w:rsidRPr="002370FC" w:rsidRDefault="00C53BB8" w:rsidP="009519CA">
      <w:pPr>
        <w:spacing w:line="296" w:lineRule="exact"/>
        <w:ind w:leftChars="100" w:left="454"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(3)</w:t>
      </w:r>
      <w:r w:rsidRPr="002370FC">
        <w:rPr>
          <w:rFonts w:asciiTheme="majorEastAsia" w:eastAsiaTheme="majorEastAsia" w:hAnsiTheme="majorEastAsia"/>
          <w:kern w:val="0"/>
          <w:szCs w:val="21"/>
        </w:rPr>
        <w:t xml:space="preserve"> </w:t>
      </w:r>
      <w:r w:rsidR="00E77252" w:rsidRPr="002370FC">
        <w:rPr>
          <w:rFonts w:asciiTheme="majorEastAsia" w:eastAsiaTheme="majorEastAsia" w:hAnsiTheme="majorEastAsia" w:hint="eastAsia"/>
          <w:kern w:val="0"/>
          <w:szCs w:val="21"/>
        </w:rPr>
        <w:t>その他</w:t>
      </w:r>
    </w:p>
    <w:p w14:paraId="02D5528F" w14:textId="77777777" w:rsidR="00C53BB8" w:rsidRPr="002370FC" w:rsidRDefault="00E77252" w:rsidP="009519CA">
      <w:pPr>
        <w:spacing w:line="296" w:lineRule="exact"/>
        <w:ind w:left="680" w:hangingChars="300" w:hanging="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入札の執行に当たっては、町長により競争入札参加資格があることが確認された旨</w:t>
      </w:r>
    </w:p>
    <w:p w14:paraId="0E394048" w14:textId="3387FBD8" w:rsidR="00E77252" w:rsidRPr="002370FC" w:rsidRDefault="00E77252" w:rsidP="00C53BB8">
      <w:pPr>
        <w:spacing w:line="296" w:lineRule="exact"/>
        <w:ind w:leftChars="200" w:left="680"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の「一般競争入札参加資格審査結果通知書の写し」を提出すること。</w:t>
      </w:r>
    </w:p>
    <w:p w14:paraId="5F80CF34" w14:textId="77777777" w:rsidR="00DD4324" w:rsidRPr="002370FC" w:rsidRDefault="00DD4324" w:rsidP="009519CA">
      <w:pPr>
        <w:pStyle w:val="ab"/>
        <w:wordWrap/>
        <w:rPr>
          <w:rFonts w:asciiTheme="majorEastAsia" w:eastAsiaTheme="majorEastAsia" w:hAnsiTheme="majorEastAsia"/>
        </w:rPr>
      </w:pPr>
    </w:p>
    <w:p w14:paraId="39E6CB8B" w14:textId="69686930" w:rsidR="00DD4324" w:rsidRPr="002370FC" w:rsidRDefault="00DD4324" w:rsidP="009519CA">
      <w:pPr>
        <w:pStyle w:val="ab"/>
        <w:wordWrap/>
        <w:rPr>
          <w:rFonts w:asciiTheme="majorEastAsia" w:eastAsiaTheme="majorEastAsia" w:hAnsiTheme="majorEastAsia"/>
          <w:spacing w:val="0"/>
        </w:rPr>
      </w:pPr>
      <w:r w:rsidRPr="002370FC">
        <w:rPr>
          <w:rFonts w:asciiTheme="majorEastAsia" w:eastAsiaTheme="majorEastAsia" w:hAnsiTheme="majorEastAsia" w:hint="eastAsia"/>
        </w:rPr>
        <w:t>９</w:t>
      </w:r>
      <w:r w:rsidR="00C53BB8" w:rsidRPr="002370FC">
        <w:rPr>
          <w:rFonts w:asciiTheme="majorEastAsia" w:eastAsiaTheme="majorEastAsia" w:hAnsiTheme="majorEastAsia" w:hint="eastAsia"/>
        </w:rPr>
        <w:t xml:space="preserve">　</w:t>
      </w:r>
      <w:r w:rsidRPr="002370FC">
        <w:rPr>
          <w:rFonts w:asciiTheme="majorEastAsia" w:eastAsiaTheme="majorEastAsia" w:hAnsiTheme="majorEastAsia" w:hint="eastAsia"/>
        </w:rPr>
        <w:t>郵便等による入札</w:t>
      </w:r>
    </w:p>
    <w:p w14:paraId="661B7906" w14:textId="4D6E40D9" w:rsidR="00DD4324" w:rsidRPr="002370FC" w:rsidRDefault="00C53BB8" w:rsidP="009519CA">
      <w:pPr>
        <w:pStyle w:val="ab"/>
        <w:wordWrap/>
        <w:ind w:firstLineChars="100" w:firstLine="231"/>
        <w:rPr>
          <w:rFonts w:asciiTheme="majorEastAsia" w:eastAsiaTheme="majorEastAsia" w:hAnsiTheme="majorEastAsia"/>
          <w:spacing w:val="0"/>
        </w:rPr>
      </w:pPr>
      <w:r w:rsidRPr="002370FC">
        <w:rPr>
          <w:rFonts w:asciiTheme="majorEastAsia" w:eastAsiaTheme="majorEastAsia" w:hAnsiTheme="majorEastAsia" w:hint="eastAsia"/>
        </w:rPr>
        <w:t>(1)</w:t>
      </w:r>
      <w:r w:rsidRPr="002370FC">
        <w:rPr>
          <w:rFonts w:asciiTheme="majorEastAsia" w:eastAsiaTheme="majorEastAsia" w:hAnsiTheme="majorEastAsia"/>
        </w:rPr>
        <w:t xml:space="preserve"> </w:t>
      </w:r>
      <w:r w:rsidR="00DD4324" w:rsidRPr="002370FC">
        <w:rPr>
          <w:rFonts w:asciiTheme="majorEastAsia" w:eastAsiaTheme="majorEastAsia" w:hAnsiTheme="majorEastAsia" w:hint="eastAsia"/>
        </w:rPr>
        <w:t>郵便等による入札は認めない。</w:t>
      </w:r>
    </w:p>
    <w:p w14:paraId="46FEB9BD" w14:textId="1A3BBE77" w:rsidR="00DD4324" w:rsidRPr="002370FC" w:rsidRDefault="00C53BB8" w:rsidP="009519CA">
      <w:pPr>
        <w:pStyle w:val="ab"/>
        <w:wordWrap/>
        <w:ind w:firstLineChars="100" w:firstLine="231"/>
        <w:rPr>
          <w:rFonts w:asciiTheme="majorEastAsia" w:eastAsiaTheme="majorEastAsia" w:hAnsiTheme="majorEastAsia"/>
        </w:rPr>
      </w:pPr>
      <w:r w:rsidRPr="002370FC">
        <w:rPr>
          <w:rFonts w:asciiTheme="majorEastAsia" w:eastAsiaTheme="majorEastAsia" w:hAnsiTheme="majorEastAsia" w:hint="eastAsia"/>
        </w:rPr>
        <w:t>(2)</w:t>
      </w:r>
      <w:r w:rsidRPr="002370FC">
        <w:rPr>
          <w:rFonts w:asciiTheme="majorEastAsia" w:eastAsiaTheme="majorEastAsia" w:hAnsiTheme="majorEastAsia"/>
        </w:rPr>
        <w:t xml:space="preserve"> </w:t>
      </w:r>
      <w:r w:rsidR="00DD4324" w:rsidRPr="002370FC">
        <w:rPr>
          <w:rFonts w:asciiTheme="majorEastAsia" w:eastAsiaTheme="majorEastAsia" w:hAnsiTheme="majorEastAsia" w:hint="eastAsia"/>
        </w:rPr>
        <w:t>電報による入札は認めない。</w:t>
      </w:r>
    </w:p>
    <w:p w14:paraId="36A662A1" w14:textId="28227AA1" w:rsidR="00E77252" w:rsidRPr="002370FC" w:rsidRDefault="00E77252" w:rsidP="009519CA">
      <w:pPr>
        <w:spacing w:line="296" w:lineRule="exact"/>
        <w:ind w:left="453" w:hangingChars="200" w:hanging="453"/>
        <w:jc w:val="left"/>
        <w:rPr>
          <w:rFonts w:asciiTheme="majorEastAsia" w:eastAsiaTheme="majorEastAsia" w:hAnsiTheme="majorEastAsia"/>
          <w:kern w:val="0"/>
          <w:szCs w:val="21"/>
        </w:rPr>
      </w:pPr>
    </w:p>
    <w:p w14:paraId="4DC7388C" w14:textId="7729DE8E" w:rsidR="00E77252" w:rsidRPr="002370FC" w:rsidRDefault="00DD4324" w:rsidP="009519CA">
      <w:pPr>
        <w:spacing w:line="296" w:lineRule="exact"/>
        <w:ind w:left="453" w:hangingChars="200" w:hanging="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10</w:t>
      </w:r>
      <w:r w:rsidR="00C53BB8" w:rsidRPr="002370FC">
        <w:rPr>
          <w:rFonts w:asciiTheme="majorEastAsia" w:eastAsiaTheme="majorEastAsia" w:hAnsiTheme="majorEastAsia" w:hint="eastAsia"/>
          <w:kern w:val="0"/>
          <w:szCs w:val="21"/>
        </w:rPr>
        <w:t xml:space="preserve">　</w:t>
      </w:r>
      <w:r w:rsidR="00E77252" w:rsidRPr="002370FC">
        <w:rPr>
          <w:rFonts w:asciiTheme="majorEastAsia" w:eastAsiaTheme="majorEastAsia" w:hAnsiTheme="majorEastAsia" w:hint="eastAsia"/>
          <w:kern w:val="0"/>
          <w:szCs w:val="21"/>
        </w:rPr>
        <w:t>入札保証金及び契約保証金</w:t>
      </w:r>
    </w:p>
    <w:p w14:paraId="0F6F1F60" w14:textId="2D6122FF" w:rsidR="00E77252" w:rsidRPr="002370FC" w:rsidRDefault="00C53BB8" w:rsidP="00C53BB8">
      <w:pPr>
        <w:spacing w:line="296" w:lineRule="exact"/>
        <w:ind w:firstLineChars="100" w:firstLine="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Pr="002370FC">
        <w:rPr>
          <w:rFonts w:asciiTheme="majorEastAsia" w:eastAsiaTheme="majorEastAsia" w:hAnsiTheme="majorEastAsia"/>
          <w:kern w:val="0"/>
          <w:szCs w:val="21"/>
        </w:rPr>
        <w:t xml:space="preserve"> </w:t>
      </w:r>
      <w:r w:rsidR="00E77252" w:rsidRPr="002370FC">
        <w:rPr>
          <w:rFonts w:asciiTheme="majorEastAsia" w:eastAsiaTheme="majorEastAsia" w:hAnsiTheme="majorEastAsia" w:hint="eastAsia"/>
          <w:kern w:val="0"/>
          <w:szCs w:val="21"/>
        </w:rPr>
        <w:t>入札保証金</w:t>
      </w:r>
      <w:r w:rsidRPr="002370FC">
        <w:rPr>
          <w:rFonts w:asciiTheme="majorEastAsia" w:eastAsiaTheme="majorEastAsia" w:hAnsiTheme="majorEastAsia" w:hint="eastAsia"/>
          <w:kern w:val="0"/>
          <w:szCs w:val="21"/>
        </w:rPr>
        <w:t xml:space="preserve">　</w:t>
      </w:r>
      <w:r w:rsidR="00E77252" w:rsidRPr="002370FC">
        <w:rPr>
          <w:rFonts w:asciiTheme="majorEastAsia" w:eastAsiaTheme="majorEastAsia" w:hAnsiTheme="majorEastAsia" w:hint="eastAsia"/>
          <w:kern w:val="0"/>
          <w:szCs w:val="21"/>
        </w:rPr>
        <w:t>納付を免除する。</w:t>
      </w:r>
    </w:p>
    <w:p w14:paraId="423622F8" w14:textId="44D72E19" w:rsidR="00E77252" w:rsidRPr="002370FC" w:rsidRDefault="00C53BB8" w:rsidP="009519CA">
      <w:pPr>
        <w:spacing w:line="296" w:lineRule="exact"/>
        <w:ind w:leftChars="100" w:left="454"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(2)</w:t>
      </w:r>
      <w:r w:rsidRPr="002370FC">
        <w:rPr>
          <w:rFonts w:asciiTheme="majorEastAsia" w:eastAsiaTheme="majorEastAsia" w:hAnsiTheme="majorEastAsia"/>
          <w:kern w:val="0"/>
          <w:szCs w:val="21"/>
        </w:rPr>
        <w:t xml:space="preserve"> </w:t>
      </w:r>
      <w:r w:rsidR="00E77252" w:rsidRPr="002370FC">
        <w:rPr>
          <w:rFonts w:asciiTheme="majorEastAsia" w:eastAsiaTheme="majorEastAsia" w:hAnsiTheme="majorEastAsia" w:hint="eastAsia"/>
          <w:kern w:val="0"/>
          <w:szCs w:val="21"/>
        </w:rPr>
        <w:t>契約保証金</w:t>
      </w:r>
      <w:r w:rsidRPr="002370FC">
        <w:rPr>
          <w:rFonts w:asciiTheme="majorEastAsia" w:eastAsiaTheme="majorEastAsia" w:hAnsiTheme="majorEastAsia" w:hint="eastAsia"/>
          <w:kern w:val="0"/>
          <w:szCs w:val="21"/>
        </w:rPr>
        <w:t xml:space="preserve">　</w:t>
      </w:r>
      <w:r w:rsidR="00E77252" w:rsidRPr="002370FC">
        <w:rPr>
          <w:rFonts w:asciiTheme="majorEastAsia" w:eastAsiaTheme="majorEastAsia" w:hAnsiTheme="majorEastAsia" w:hint="eastAsia"/>
          <w:kern w:val="0"/>
          <w:szCs w:val="21"/>
        </w:rPr>
        <w:t>納付を免除する。</w:t>
      </w:r>
    </w:p>
    <w:p w14:paraId="08EEC478" w14:textId="4AF3DD13" w:rsidR="00E77252" w:rsidRPr="002370FC" w:rsidRDefault="00E77252" w:rsidP="009519CA">
      <w:pPr>
        <w:spacing w:line="296" w:lineRule="exact"/>
        <w:jc w:val="left"/>
        <w:rPr>
          <w:rFonts w:asciiTheme="majorEastAsia" w:eastAsiaTheme="majorEastAsia" w:hAnsiTheme="majorEastAsia"/>
          <w:kern w:val="0"/>
          <w:szCs w:val="21"/>
        </w:rPr>
      </w:pPr>
    </w:p>
    <w:p w14:paraId="08750590" w14:textId="22D8DA9A" w:rsidR="00E77252" w:rsidRPr="002370FC" w:rsidRDefault="00E77252" w:rsidP="009519CA">
      <w:pPr>
        <w:spacing w:line="296" w:lineRule="exact"/>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00DD4324" w:rsidRPr="002370FC">
        <w:rPr>
          <w:rFonts w:asciiTheme="majorEastAsia" w:eastAsiaTheme="majorEastAsia" w:hAnsiTheme="majorEastAsia" w:hint="eastAsia"/>
          <w:kern w:val="0"/>
          <w:szCs w:val="21"/>
        </w:rPr>
        <w:t>1</w:t>
      </w:r>
      <w:r w:rsidR="00C53BB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入札書記載金額</w:t>
      </w:r>
    </w:p>
    <w:p w14:paraId="112A6948" w14:textId="015D9723" w:rsidR="00E77252" w:rsidRPr="002370FC" w:rsidRDefault="00E77252"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落札決定に当たっては、入札書に記載された金額に当該金額の100分の10に相当する額を加算した金額（当該金額に１円未満の端数があるときは、その端数金額を切り捨てた金額）をもって落札価格とするので、入札に参加する者は、消費税等に係る課税事業者であるか免税事業者であるかを問わず、見積もった契約金額の110分の100に相当する金額を入札書に記載すること。</w:t>
      </w:r>
    </w:p>
    <w:p w14:paraId="7E7BBFDA" w14:textId="6C7BF97E"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p>
    <w:p w14:paraId="6B1F4058" w14:textId="6263587F"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00DD4324" w:rsidRPr="002370FC">
        <w:rPr>
          <w:rFonts w:asciiTheme="majorEastAsia" w:eastAsiaTheme="majorEastAsia" w:hAnsiTheme="majorEastAsia" w:hint="eastAsia"/>
          <w:kern w:val="0"/>
          <w:szCs w:val="21"/>
        </w:rPr>
        <w:t>2</w:t>
      </w:r>
      <w:r w:rsidR="00C53BB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消費税等課税事業者等の申出</w:t>
      </w:r>
    </w:p>
    <w:p w14:paraId="2B344284" w14:textId="6A15942F"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落札者となった者は、落札決定後速やかに消費税等の課税事業者であるか免税事業者であるか申し出ること。</w:t>
      </w:r>
    </w:p>
    <w:p w14:paraId="58E2B50D" w14:textId="0C4895BB"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p>
    <w:p w14:paraId="57A4F0E3" w14:textId="7F326BE5"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00DD4324" w:rsidRPr="002370FC">
        <w:rPr>
          <w:rFonts w:asciiTheme="majorEastAsia" w:eastAsiaTheme="majorEastAsia" w:hAnsiTheme="majorEastAsia" w:hint="eastAsia"/>
          <w:kern w:val="0"/>
          <w:szCs w:val="21"/>
        </w:rPr>
        <w:t>3</w:t>
      </w:r>
      <w:r w:rsidR="00DF5468" w:rsidRPr="002370FC">
        <w:rPr>
          <w:rFonts w:asciiTheme="majorEastAsia" w:eastAsiaTheme="majorEastAsia" w:hAnsiTheme="majorEastAsia" w:hint="eastAsia"/>
          <w:kern w:val="0"/>
          <w:szCs w:val="21"/>
        </w:rPr>
        <w:t xml:space="preserve">　</w:t>
      </w:r>
      <w:r w:rsidR="006E6247" w:rsidRPr="002370FC">
        <w:rPr>
          <w:rFonts w:asciiTheme="majorEastAsia" w:eastAsiaTheme="majorEastAsia" w:hAnsiTheme="majorEastAsia" w:hint="eastAsia"/>
          <w:kern w:val="0"/>
          <w:szCs w:val="21"/>
        </w:rPr>
        <w:t>設計図書</w:t>
      </w:r>
      <w:r w:rsidRPr="002370FC">
        <w:rPr>
          <w:rFonts w:asciiTheme="majorEastAsia" w:eastAsiaTheme="majorEastAsia" w:hAnsiTheme="majorEastAsia" w:hint="eastAsia"/>
          <w:kern w:val="0"/>
          <w:szCs w:val="21"/>
        </w:rPr>
        <w:t>等の閲覧</w:t>
      </w:r>
    </w:p>
    <w:p w14:paraId="2E5FD8C6" w14:textId="19EAB0F8"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lastRenderedPageBreak/>
        <w:t xml:space="preserve">　</w:t>
      </w:r>
      <w:r w:rsidR="00DF5468" w:rsidRPr="002370FC">
        <w:rPr>
          <w:rFonts w:asciiTheme="majorEastAsia" w:eastAsiaTheme="majorEastAsia" w:hAnsiTheme="majorEastAsia" w:hint="eastAsia"/>
          <w:kern w:val="0"/>
          <w:szCs w:val="21"/>
        </w:rPr>
        <w:t>(1)</w:t>
      </w:r>
      <w:r w:rsidR="00DF5468" w:rsidRPr="002370FC">
        <w:rPr>
          <w:rFonts w:asciiTheme="majorEastAsia" w:eastAsiaTheme="majorEastAsia" w:hAnsiTheme="majorEastAsia"/>
          <w:kern w:val="0"/>
          <w:szCs w:val="21"/>
        </w:rPr>
        <w:t xml:space="preserve"> </w:t>
      </w:r>
      <w:r w:rsidRPr="002370FC">
        <w:rPr>
          <w:rFonts w:asciiTheme="majorEastAsia" w:eastAsiaTheme="majorEastAsia" w:hAnsiTheme="majorEastAsia" w:hint="eastAsia"/>
          <w:kern w:val="0"/>
          <w:szCs w:val="21"/>
        </w:rPr>
        <w:t>入札参加希望者は、</w:t>
      </w:r>
      <w:r w:rsidR="006E6247" w:rsidRPr="002370FC">
        <w:rPr>
          <w:rFonts w:asciiTheme="majorEastAsia" w:eastAsiaTheme="majorEastAsia" w:hAnsiTheme="majorEastAsia" w:hint="eastAsia"/>
          <w:kern w:val="0"/>
          <w:szCs w:val="21"/>
        </w:rPr>
        <w:t>設計図書</w:t>
      </w:r>
      <w:r w:rsidRPr="002370FC">
        <w:rPr>
          <w:rFonts w:asciiTheme="majorEastAsia" w:eastAsiaTheme="majorEastAsia" w:hAnsiTheme="majorEastAsia" w:hint="eastAsia"/>
          <w:kern w:val="0"/>
          <w:szCs w:val="21"/>
        </w:rPr>
        <w:t>等を閲覧することができる。</w:t>
      </w:r>
    </w:p>
    <w:p w14:paraId="32B080A4" w14:textId="5D33369A"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ア　閲覧期間</w:t>
      </w:r>
    </w:p>
    <w:p w14:paraId="10C2A976" w14:textId="2E606EAD"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令和</w:t>
      </w:r>
      <w:r w:rsidR="00E82BB9" w:rsidRPr="002370FC">
        <w:rPr>
          <w:rFonts w:asciiTheme="majorEastAsia" w:eastAsiaTheme="majorEastAsia" w:hAnsiTheme="majorEastAsia" w:hint="eastAsia"/>
          <w:kern w:val="0"/>
          <w:szCs w:val="21"/>
        </w:rPr>
        <w:t>８</w:t>
      </w:r>
      <w:r w:rsidRPr="002370FC">
        <w:rPr>
          <w:rFonts w:asciiTheme="majorEastAsia" w:eastAsiaTheme="majorEastAsia" w:hAnsiTheme="majorEastAsia" w:hint="eastAsia"/>
          <w:kern w:val="0"/>
          <w:szCs w:val="21"/>
        </w:rPr>
        <w:t>年</w:t>
      </w:r>
      <w:r w:rsidR="00FA2356" w:rsidRPr="002370FC">
        <w:rPr>
          <w:rFonts w:asciiTheme="majorEastAsia" w:eastAsiaTheme="majorEastAsia" w:hAnsiTheme="majorEastAsia" w:hint="eastAsia"/>
          <w:kern w:val="0"/>
          <w:szCs w:val="21"/>
        </w:rPr>
        <w:t>８</w:t>
      </w:r>
      <w:r w:rsidRPr="002370FC">
        <w:rPr>
          <w:rFonts w:asciiTheme="majorEastAsia" w:eastAsiaTheme="majorEastAsia" w:hAnsiTheme="majorEastAsia" w:hint="eastAsia"/>
          <w:kern w:val="0"/>
          <w:szCs w:val="21"/>
        </w:rPr>
        <w:t>月</w:t>
      </w:r>
      <w:r w:rsidR="00C06EC6" w:rsidRPr="002370FC">
        <w:rPr>
          <w:rFonts w:asciiTheme="majorEastAsia" w:eastAsiaTheme="majorEastAsia" w:hAnsiTheme="majorEastAsia" w:hint="eastAsia"/>
          <w:kern w:val="0"/>
          <w:szCs w:val="21"/>
        </w:rPr>
        <w:t>31</w:t>
      </w:r>
      <w:r w:rsidRPr="002370FC">
        <w:rPr>
          <w:rFonts w:asciiTheme="majorEastAsia" w:eastAsiaTheme="majorEastAsia" w:hAnsiTheme="majorEastAsia" w:hint="eastAsia"/>
          <w:kern w:val="0"/>
          <w:szCs w:val="21"/>
        </w:rPr>
        <w:t>日（</w:t>
      </w:r>
      <w:r w:rsidR="00C06EC6" w:rsidRPr="002370FC">
        <w:rPr>
          <w:rFonts w:asciiTheme="majorEastAsia" w:eastAsiaTheme="majorEastAsia" w:hAnsiTheme="majorEastAsia" w:hint="eastAsia"/>
          <w:kern w:val="0"/>
          <w:szCs w:val="21"/>
        </w:rPr>
        <w:t>月</w:t>
      </w:r>
      <w:r w:rsidRPr="002370FC">
        <w:rPr>
          <w:rFonts w:asciiTheme="majorEastAsia" w:eastAsiaTheme="majorEastAsia" w:hAnsiTheme="majorEastAsia" w:hint="eastAsia"/>
          <w:kern w:val="0"/>
          <w:szCs w:val="21"/>
        </w:rPr>
        <w:t>）</w:t>
      </w:r>
      <w:r w:rsidR="00DD4324" w:rsidRPr="002370FC">
        <w:rPr>
          <w:rFonts w:asciiTheme="majorEastAsia" w:eastAsiaTheme="majorEastAsia" w:hAnsiTheme="majorEastAsia" w:hint="eastAsia"/>
          <w:kern w:val="0"/>
          <w:szCs w:val="21"/>
        </w:rPr>
        <w:t>から</w:t>
      </w:r>
      <w:r w:rsidRPr="002370FC">
        <w:rPr>
          <w:rFonts w:asciiTheme="majorEastAsia" w:eastAsiaTheme="majorEastAsia" w:hAnsiTheme="majorEastAsia" w:hint="eastAsia"/>
          <w:kern w:val="0"/>
          <w:szCs w:val="21"/>
        </w:rPr>
        <w:t>令和</w:t>
      </w:r>
      <w:r w:rsidR="00E82BB9" w:rsidRPr="002370FC">
        <w:rPr>
          <w:rFonts w:asciiTheme="majorEastAsia" w:eastAsiaTheme="majorEastAsia" w:hAnsiTheme="majorEastAsia" w:hint="eastAsia"/>
          <w:kern w:val="0"/>
          <w:szCs w:val="21"/>
        </w:rPr>
        <w:t>８</w:t>
      </w:r>
      <w:r w:rsidRPr="002370FC">
        <w:rPr>
          <w:rFonts w:asciiTheme="majorEastAsia" w:eastAsiaTheme="majorEastAsia" w:hAnsiTheme="majorEastAsia" w:hint="eastAsia"/>
          <w:kern w:val="0"/>
          <w:szCs w:val="21"/>
        </w:rPr>
        <w:t>年</w:t>
      </w:r>
      <w:r w:rsidR="00FA2356" w:rsidRPr="002370FC">
        <w:rPr>
          <w:rFonts w:asciiTheme="majorEastAsia" w:eastAsiaTheme="majorEastAsia" w:hAnsiTheme="majorEastAsia" w:hint="eastAsia"/>
          <w:kern w:val="0"/>
          <w:szCs w:val="21"/>
        </w:rPr>
        <w:t>９</w:t>
      </w:r>
      <w:r w:rsidRPr="002370FC">
        <w:rPr>
          <w:rFonts w:asciiTheme="majorEastAsia" w:eastAsiaTheme="majorEastAsia" w:hAnsiTheme="majorEastAsia" w:hint="eastAsia"/>
          <w:kern w:val="0"/>
          <w:szCs w:val="21"/>
        </w:rPr>
        <w:t>月</w:t>
      </w:r>
      <w:r w:rsidR="00FA2356" w:rsidRPr="002370FC">
        <w:rPr>
          <w:rFonts w:asciiTheme="majorEastAsia" w:eastAsiaTheme="majorEastAsia" w:hAnsiTheme="majorEastAsia" w:hint="eastAsia"/>
          <w:kern w:val="0"/>
          <w:szCs w:val="21"/>
        </w:rPr>
        <w:t>29</w:t>
      </w:r>
      <w:r w:rsidRPr="002370FC">
        <w:rPr>
          <w:rFonts w:asciiTheme="majorEastAsia" w:eastAsiaTheme="majorEastAsia" w:hAnsiTheme="majorEastAsia" w:hint="eastAsia"/>
          <w:kern w:val="0"/>
          <w:szCs w:val="21"/>
        </w:rPr>
        <w:t>日（</w:t>
      </w:r>
      <w:r w:rsidR="00E82BB9" w:rsidRPr="002370FC">
        <w:rPr>
          <w:rFonts w:asciiTheme="majorEastAsia" w:eastAsiaTheme="majorEastAsia" w:hAnsiTheme="majorEastAsia" w:hint="eastAsia"/>
          <w:kern w:val="0"/>
          <w:szCs w:val="21"/>
        </w:rPr>
        <w:t>火</w:t>
      </w:r>
      <w:r w:rsidRPr="002370FC">
        <w:rPr>
          <w:rFonts w:asciiTheme="majorEastAsia" w:eastAsiaTheme="majorEastAsia" w:hAnsiTheme="majorEastAsia" w:hint="eastAsia"/>
          <w:kern w:val="0"/>
          <w:szCs w:val="21"/>
        </w:rPr>
        <w:t>）</w:t>
      </w:r>
      <w:r w:rsidR="0082218E" w:rsidRPr="002370FC">
        <w:rPr>
          <w:rFonts w:asciiTheme="majorEastAsia" w:eastAsiaTheme="majorEastAsia" w:hAnsiTheme="majorEastAsia" w:hint="eastAsia"/>
          <w:kern w:val="0"/>
          <w:szCs w:val="21"/>
        </w:rPr>
        <w:t>まで</w:t>
      </w:r>
    </w:p>
    <w:p w14:paraId="2C0E14FD" w14:textId="238FF540"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イ　閲覧場所</w:t>
      </w:r>
    </w:p>
    <w:p w14:paraId="64C0589D" w14:textId="0CF5A313"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鷹栖町ホームページに掲載</w:t>
      </w:r>
    </w:p>
    <w:p w14:paraId="467DC8EC" w14:textId="6E817990" w:rsidR="00DD4324" w:rsidRPr="002370FC" w:rsidRDefault="00DD4324"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掲載ページ：</w:t>
      </w:r>
    </w:p>
    <w:p w14:paraId="72CF5C61" w14:textId="283CE5DA" w:rsidR="00FC544B" w:rsidRPr="002370FC" w:rsidRDefault="00FC544B" w:rsidP="009519CA">
      <w:pPr>
        <w:spacing w:line="296" w:lineRule="exact"/>
        <w:ind w:left="1134" w:hangingChars="500" w:hanging="1134"/>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DD4324" w:rsidRPr="002370FC">
        <w:rPr>
          <w:rFonts w:asciiTheme="majorEastAsia" w:eastAsiaTheme="majorEastAsia" w:hAnsiTheme="majorEastAsia" w:hint="eastAsia"/>
          <w:kern w:val="0"/>
          <w:szCs w:val="21"/>
        </w:rPr>
        <w:t xml:space="preserve">　</w:t>
      </w:r>
      <w:r w:rsidR="00E82BB9" w:rsidRPr="002370FC">
        <w:rPr>
          <w:rFonts w:asciiTheme="majorEastAsia" w:eastAsiaTheme="majorEastAsia" w:hAnsiTheme="majorEastAsia" w:hint="eastAsia"/>
          <w:kern w:val="0"/>
          <w:szCs w:val="21"/>
        </w:rPr>
        <w:t>ホーム＞町政情報＞入札・契約＞入札公告</w:t>
      </w:r>
    </w:p>
    <w:p w14:paraId="5FE40BB0" w14:textId="0A065FC8" w:rsidR="00A0723C" w:rsidRPr="002370FC" w:rsidRDefault="00A0723C" w:rsidP="009519CA">
      <w:pPr>
        <w:spacing w:line="296" w:lineRule="exact"/>
        <w:ind w:left="680" w:hangingChars="300" w:hanging="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DF5468" w:rsidRPr="002370FC">
        <w:rPr>
          <w:rFonts w:asciiTheme="majorEastAsia" w:eastAsiaTheme="majorEastAsia" w:hAnsiTheme="majorEastAsia" w:hint="eastAsia"/>
          <w:kern w:val="0"/>
          <w:szCs w:val="21"/>
        </w:rPr>
        <w:t>(2)</w:t>
      </w:r>
      <w:r w:rsidR="00DF5468" w:rsidRPr="002370FC">
        <w:rPr>
          <w:rFonts w:asciiTheme="majorEastAsia" w:eastAsiaTheme="majorEastAsia" w:hAnsiTheme="majorEastAsia"/>
          <w:kern w:val="0"/>
          <w:szCs w:val="21"/>
        </w:rPr>
        <w:t xml:space="preserve"> </w:t>
      </w:r>
      <w:r w:rsidRPr="002370FC">
        <w:rPr>
          <w:rFonts w:asciiTheme="majorEastAsia" w:eastAsiaTheme="majorEastAsia" w:hAnsiTheme="majorEastAsia" w:hint="eastAsia"/>
          <w:kern w:val="0"/>
          <w:szCs w:val="21"/>
        </w:rPr>
        <w:t>仕様書等に関する質問は書面によるものとし、持参又は</w:t>
      </w:r>
      <w:r w:rsidR="001429E2" w:rsidRPr="002370FC">
        <w:rPr>
          <w:rFonts w:asciiTheme="majorEastAsia" w:eastAsiaTheme="majorEastAsia" w:hAnsiTheme="majorEastAsia" w:hint="eastAsia"/>
          <w:kern w:val="0"/>
          <w:szCs w:val="21"/>
        </w:rPr>
        <w:t>送付</w:t>
      </w:r>
      <w:r w:rsidRPr="002370FC">
        <w:rPr>
          <w:rFonts w:asciiTheme="majorEastAsia" w:eastAsiaTheme="majorEastAsia" w:hAnsiTheme="majorEastAsia" w:hint="eastAsia"/>
          <w:kern w:val="0"/>
          <w:szCs w:val="21"/>
        </w:rPr>
        <w:t>により提出すること。</w:t>
      </w:r>
    </w:p>
    <w:p w14:paraId="2CF2E885" w14:textId="75AD9AAA" w:rsidR="00A0723C" w:rsidRPr="002370FC" w:rsidRDefault="00A0723C" w:rsidP="009519CA">
      <w:pPr>
        <w:spacing w:line="296" w:lineRule="exact"/>
        <w:ind w:left="680" w:hangingChars="300" w:hanging="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ア　受付期間</w:t>
      </w:r>
    </w:p>
    <w:p w14:paraId="1B0DD785" w14:textId="3AF395CC" w:rsidR="00FC544B" w:rsidRPr="002370FC" w:rsidRDefault="00A0723C" w:rsidP="009519CA">
      <w:pPr>
        <w:spacing w:line="296" w:lineRule="exact"/>
        <w:ind w:left="907" w:hangingChars="400" w:hanging="907"/>
        <w:jc w:val="left"/>
        <w:rPr>
          <w:rFonts w:asciiTheme="majorEastAsia" w:eastAsiaTheme="majorEastAsia" w:hAnsiTheme="majorEastAsia"/>
          <w:kern w:val="0"/>
          <w:szCs w:val="21"/>
          <w:u w:val="single"/>
        </w:rPr>
      </w:pPr>
      <w:r w:rsidRPr="002370FC">
        <w:rPr>
          <w:rFonts w:asciiTheme="majorEastAsia" w:eastAsiaTheme="majorEastAsia" w:hAnsiTheme="majorEastAsia" w:hint="eastAsia"/>
          <w:kern w:val="0"/>
          <w:szCs w:val="21"/>
        </w:rPr>
        <w:t xml:space="preserve">　　　　　令和</w:t>
      </w:r>
      <w:r w:rsidR="00E82BB9" w:rsidRPr="002370FC">
        <w:rPr>
          <w:rFonts w:asciiTheme="majorEastAsia" w:eastAsiaTheme="majorEastAsia" w:hAnsiTheme="majorEastAsia" w:hint="eastAsia"/>
          <w:kern w:val="0"/>
          <w:szCs w:val="21"/>
        </w:rPr>
        <w:t>８</w:t>
      </w:r>
      <w:r w:rsidRPr="002370FC">
        <w:rPr>
          <w:rFonts w:asciiTheme="majorEastAsia" w:eastAsiaTheme="majorEastAsia" w:hAnsiTheme="majorEastAsia" w:hint="eastAsia"/>
          <w:kern w:val="0"/>
          <w:szCs w:val="21"/>
        </w:rPr>
        <w:t>年</w:t>
      </w:r>
      <w:r w:rsidR="00FA2356" w:rsidRPr="002370FC">
        <w:rPr>
          <w:rFonts w:asciiTheme="majorEastAsia" w:eastAsiaTheme="majorEastAsia" w:hAnsiTheme="majorEastAsia" w:hint="eastAsia"/>
          <w:kern w:val="0"/>
          <w:szCs w:val="21"/>
        </w:rPr>
        <w:t>８</w:t>
      </w:r>
      <w:r w:rsidRPr="002370FC">
        <w:rPr>
          <w:rFonts w:asciiTheme="majorEastAsia" w:eastAsiaTheme="majorEastAsia" w:hAnsiTheme="majorEastAsia" w:hint="eastAsia"/>
          <w:kern w:val="0"/>
          <w:szCs w:val="21"/>
        </w:rPr>
        <w:t>月</w:t>
      </w:r>
      <w:r w:rsidR="00C06EC6" w:rsidRPr="002370FC">
        <w:rPr>
          <w:rFonts w:asciiTheme="majorEastAsia" w:eastAsiaTheme="majorEastAsia" w:hAnsiTheme="majorEastAsia" w:hint="eastAsia"/>
          <w:kern w:val="0"/>
          <w:szCs w:val="21"/>
        </w:rPr>
        <w:t>31</w:t>
      </w:r>
      <w:r w:rsidRPr="002370FC">
        <w:rPr>
          <w:rFonts w:asciiTheme="majorEastAsia" w:eastAsiaTheme="majorEastAsia" w:hAnsiTheme="majorEastAsia" w:hint="eastAsia"/>
          <w:kern w:val="0"/>
          <w:szCs w:val="21"/>
        </w:rPr>
        <w:t>日（</w:t>
      </w:r>
      <w:r w:rsidR="00C06EC6" w:rsidRPr="002370FC">
        <w:rPr>
          <w:rFonts w:asciiTheme="majorEastAsia" w:eastAsiaTheme="majorEastAsia" w:hAnsiTheme="majorEastAsia" w:hint="eastAsia"/>
          <w:kern w:val="0"/>
          <w:szCs w:val="21"/>
        </w:rPr>
        <w:t>月</w:t>
      </w:r>
      <w:r w:rsidRPr="002370FC">
        <w:rPr>
          <w:rFonts w:asciiTheme="majorEastAsia" w:eastAsiaTheme="majorEastAsia" w:hAnsiTheme="majorEastAsia" w:hint="eastAsia"/>
          <w:kern w:val="0"/>
          <w:szCs w:val="21"/>
        </w:rPr>
        <w:t>）</w:t>
      </w:r>
      <w:r w:rsidR="00DD4324" w:rsidRPr="002370FC">
        <w:rPr>
          <w:rFonts w:asciiTheme="majorEastAsia" w:eastAsiaTheme="majorEastAsia" w:hAnsiTheme="majorEastAsia" w:hint="eastAsia"/>
          <w:kern w:val="0"/>
          <w:szCs w:val="21"/>
        </w:rPr>
        <w:t>から</w:t>
      </w:r>
      <w:r w:rsidRPr="002370FC">
        <w:rPr>
          <w:rFonts w:asciiTheme="majorEastAsia" w:eastAsiaTheme="majorEastAsia" w:hAnsiTheme="majorEastAsia" w:hint="eastAsia"/>
          <w:kern w:val="0"/>
          <w:szCs w:val="21"/>
        </w:rPr>
        <w:t>令和</w:t>
      </w:r>
      <w:r w:rsidR="00E82BB9" w:rsidRPr="002370FC">
        <w:rPr>
          <w:rFonts w:asciiTheme="majorEastAsia" w:eastAsiaTheme="majorEastAsia" w:hAnsiTheme="majorEastAsia" w:hint="eastAsia"/>
          <w:kern w:val="0"/>
          <w:szCs w:val="21"/>
        </w:rPr>
        <w:t>８</w:t>
      </w:r>
      <w:r w:rsidRPr="002370FC">
        <w:rPr>
          <w:rFonts w:asciiTheme="majorEastAsia" w:eastAsiaTheme="majorEastAsia" w:hAnsiTheme="majorEastAsia" w:hint="eastAsia"/>
          <w:kern w:val="0"/>
          <w:szCs w:val="21"/>
        </w:rPr>
        <w:t>年</w:t>
      </w:r>
      <w:r w:rsidR="00FA2356" w:rsidRPr="002370FC">
        <w:rPr>
          <w:rFonts w:asciiTheme="majorEastAsia" w:eastAsiaTheme="majorEastAsia" w:hAnsiTheme="majorEastAsia" w:hint="eastAsia"/>
          <w:kern w:val="0"/>
          <w:szCs w:val="21"/>
        </w:rPr>
        <w:t>９</w:t>
      </w:r>
      <w:r w:rsidRPr="002370FC">
        <w:rPr>
          <w:rFonts w:asciiTheme="majorEastAsia" w:eastAsiaTheme="majorEastAsia" w:hAnsiTheme="majorEastAsia" w:hint="eastAsia"/>
          <w:kern w:val="0"/>
          <w:szCs w:val="21"/>
        </w:rPr>
        <w:t>月</w:t>
      </w:r>
      <w:r w:rsidR="00FA2356" w:rsidRPr="002370FC">
        <w:rPr>
          <w:rFonts w:asciiTheme="majorEastAsia" w:eastAsiaTheme="majorEastAsia" w:hAnsiTheme="majorEastAsia" w:hint="eastAsia"/>
          <w:kern w:val="0"/>
          <w:szCs w:val="21"/>
        </w:rPr>
        <w:t>24</w:t>
      </w:r>
      <w:r w:rsidRPr="002370FC">
        <w:rPr>
          <w:rFonts w:asciiTheme="majorEastAsia" w:eastAsiaTheme="majorEastAsia" w:hAnsiTheme="majorEastAsia" w:hint="eastAsia"/>
          <w:kern w:val="0"/>
          <w:szCs w:val="21"/>
        </w:rPr>
        <w:t>日（</w:t>
      </w:r>
      <w:r w:rsidR="00FA2356" w:rsidRPr="002370FC">
        <w:rPr>
          <w:rFonts w:asciiTheme="majorEastAsia" w:eastAsiaTheme="majorEastAsia" w:hAnsiTheme="majorEastAsia" w:hint="eastAsia"/>
          <w:kern w:val="0"/>
          <w:szCs w:val="21"/>
        </w:rPr>
        <w:t>木</w:t>
      </w:r>
      <w:r w:rsidRPr="002370FC">
        <w:rPr>
          <w:rFonts w:asciiTheme="majorEastAsia" w:eastAsiaTheme="majorEastAsia" w:hAnsiTheme="majorEastAsia" w:hint="eastAsia"/>
          <w:kern w:val="0"/>
          <w:szCs w:val="21"/>
        </w:rPr>
        <w:t>）</w:t>
      </w:r>
      <w:r w:rsidR="00DD4324" w:rsidRPr="002370FC">
        <w:rPr>
          <w:rFonts w:asciiTheme="majorEastAsia" w:eastAsiaTheme="majorEastAsia" w:hAnsiTheme="majorEastAsia" w:hint="eastAsia"/>
          <w:szCs w:val="21"/>
        </w:rPr>
        <w:t>まで（日曜日、土曜日及び休日を除く。）午前８時３０分から午後５時１５分まで</w:t>
      </w:r>
    </w:p>
    <w:p w14:paraId="0B6E4125" w14:textId="4D725D73"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イ　受付場所</w:t>
      </w:r>
    </w:p>
    <w:p w14:paraId="1FFD217D" w14:textId="4CFA8BCE" w:rsidR="00E82BB9"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〒071-12</w:t>
      </w:r>
      <w:r w:rsidR="00E82BB9" w:rsidRPr="002370FC">
        <w:rPr>
          <w:rFonts w:asciiTheme="majorEastAsia" w:eastAsiaTheme="majorEastAsia" w:hAnsiTheme="majorEastAsia"/>
          <w:kern w:val="0"/>
          <w:szCs w:val="21"/>
        </w:rPr>
        <w:t>92</w:t>
      </w:r>
    </w:p>
    <w:p w14:paraId="2FDACF3B" w14:textId="77777777" w:rsidR="00E82BB9" w:rsidRPr="002370FC" w:rsidRDefault="00A0723C" w:rsidP="009519CA">
      <w:pPr>
        <w:spacing w:line="296" w:lineRule="exact"/>
        <w:ind w:leftChars="100" w:left="227" w:firstLineChars="200" w:firstLine="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E82BB9" w:rsidRPr="002370FC">
        <w:rPr>
          <w:rFonts w:asciiTheme="majorEastAsia" w:eastAsiaTheme="majorEastAsia" w:hAnsiTheme="majorEastAsia" w:hint="eastAsia"/>
          <w:kern w:val="0"/>
          <w:szCs w:val="21"/>
        </w:rPr>
        <w:t>北海道上川郡鷹栖町南１条３丁目５番１号</w:t>
      </w:r>
    </w:p>
    <w:p w14:paraId="5FC8CE8C" w14:textId="7A170800" w:rsidR="00E82BB9" w:rsidRPr="002370FC" w:rsidRDefault="00E82BB9" w:rsidP="009519CA">
      <w:pPr>
        <w:spacing w:line="296" w:lineRule="exact"/>
        <w:ind w:leftChars="100" w:left="227" w:firstLineChars="400" w:firstLine="90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鷹栖町役場</w:t>
      </w:r>
      <w:r w:rsidR="00DD4324"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産業振興課農林振興係</w:t>
      </w:r>
    </w:p>
    <w:p w14:paraId="50B398E6" w14:textId="5880C9C1" w:rsidR="00A0723C" w:rsidRPr="002370FC" w:rsidRDefault="00A0723C" w:rsidP="009519CA">
      <w:pPr>
        <w:spacing w:line="296" w:lineRule="exact"/>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（３）質問に対する回答は、質問者に対して書面にて個別に回答する。</w:t>
      </w:r>
    </w:p>
    <w:p w14:paraId="2E61B3F4" w14:textId="3E5E1CB4"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p>
    <w:p w14:paraId="10C92FAA" w14:textId="72E4C5B5"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00C06EC6" w:rsidRPr="002370FC">
        <w:rPr>
          <w:rFonts w:asciiTheme="majorEastAsia" w:eastAsiaTheme="majorEastAsia" w:hAnsiTheme="majorEastAsia" w:hint="eastAsia"/>
          <w:kern w:val="0"/>
          <w:szCs w:val="21"/>
        </w:rPr>
        <w:t>4</w:t>
      </w:r>
      <w:r w:rsidR="00DF546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支払条件</w:t>
      </w:r>
    </w:p>
    <w:p w14:paraId="7FDA52E7" w14:textId="50ACE362"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386DD7" w:rsidRPr="002370FC">
        <w:rPr>
          <w:rFonts w:asciiTheme="majorEastAsia" w:eastAsiaTheme="majorEastAsia" w:hAnsiTheme="majorEastAsia" w:hint="eastAsia"/>
          <w:kern w:val="0"/>
          <w:szCs w:val="21"/>
        </w:rPr>
        <w:t>納入及び検査合格後、一括払いとする。</w:t>
      </w:r>
    </w:p>
    <w:p w14:paraId="0242A485" w14:textId="51AE4155"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p>
    <w:p w14:paraId="250D2A82" w14:textId="4369C7EB"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00C06EC6" w:rsidRPr="002370FC">
        <w:rPr>
          <w:rFonts w:asciiTheme="majorEastAsia" w:eastAsiaTheme="majorEastAsia" w:hAnsiTheme="majorEastAsia" w:hint="eastAsia"/>
          <w:kern w:val="0"/>
          <w:szCs w:val="21"/>
        </w:rPr>
        <w:t>5</w:t>
      </w:r>
      <w:r w:rsidR="00DF546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契約書作成の要否</w:t>
      </w:r>
    </w:p>
    <w:p w14:paraId="6C8DA71B" w14:textId="77777777" w:rsidR="00BA0FF8" w:rsidRPr="002370FC" w:rsidRDefault="00A0723C" w:rsidP="009519CA">
      <w:pPr>
        <w:pStyle w:val="ab"/>
        <w:wordWrap/>
        <w:rPr>
          <w:rFonts w:asciiTheme="majorEastAsia" w:eastAsiaTheme="majorEastAsia" w:hAnsiTheme="majorEastAsia"/>
        </w:rPr>
      </w:pPr>
      <w:r w:rsidRPr="002370FC">
        <w:rPr>
          <w:rFonts w:asciiTheme="majorEastAsia" w:eastAsiaTheme="majorEastAsia" w:hAnsiTheme="majorEastAsia" w:hint="eastAsia"/>
        </w:rPr>
        <w:t xml:space="preserve">　　</w:t>
      </w:r>
      <w:r w:rsidR="00BA0FF8" w:rsidRPr="002370FC">
        <w:rPr>
          <w:rFonts w:asciiTheme="majorEastAsia" w:eastAsiaTheme="majorEastAsia" w:hAnsiTheme="majorEastAsia" w:hint="eastAsia"/>
        </w:rPr>
        <w:t>電子契約システムによる契約書の作成を要する。</w:t>
      </w:r>
    </w:p>
    <w:p w14:paraId="1150B0F2" w14:textId="77777777" w:rsidR="00BA0FF8" w:rsidRPr="002370FC" w:rsidRDefault="00BA0FF8" w:rsidP="009519CA">
      <w:pPr>
        <w:pStyle w:val="ab"/>
        <w:wordWrap/>
        <w:ind w:firstLineChars="200" w:firstLine="462"/>
        <w:rPr>
          <w:rFonts w:asciiTheme="majorEastAsia" w:eastAsiaTheme="majorEastAsia" w:hAnsiTheme="majorEastAsia"/>
        </w:rPr>
      </w:pPr>
      <w:r w:rsidRPr="002370FC">
        <w:rPr>
          <w:rFonts w:asciiTheme="majorEastAsia" w:eastAsiaTheme="majorEastAsia" w:hAnsiTheme="majorEastAsia" w:hint="eastAsia"/>
        </w:rPr>
        <w:t>なお、電子契約を希望しない場合は、紙による契約書を作成する。</w:t>
      </w:r>
    </w:p>
    <w:p w14:paraId="7060BFCD" w14:textId="4AAB2125"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p>
    <w:p w14:paraId="22236415" w14:textId="44526AE7"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00C06EC6" w:rsidRPr="002370FC">
        <w:rPr>
          <w:rFonts w:asciiTheme="majorEastAsia" w:eastAsiaTheme="majorEastAsia" w:hAnsiTheme="majorEastAsia" w:hint="eastAsia"/>
          <w:kern w:val="0"/>
          <w:szCs w:val="21"/>
        </w:rPr>
        <w:t>6</w:t>
      </w:r>
      <w:r w:rsidR="00DF546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落札者の決定方法</w:t>
      </w:r>
    </w:p>
    <w:p w14:paraId="517F7967" w14:textId="4E2388EF"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この契約は、鷹栖町財務規則（昭和46年８月１日公布</w:t>
      </w:r>
      <w:r w:rsidR="008A05E1" w:rsidRPr="002370FC">
        <w:rPr>
          <w:rFonts w:asciiTheme="majorEastAsia" w:eastAsiaTheme="majorEastAsia" w:hAnsiTheme="majorEastAsia" w:hint="eastAsia"/>
          <w:kern w:val="0"/>
          <w:szCs w:val="21"/>
        </w:rPr>
        <w:t>。以下</w:t>
      </w:r>
      <w:r w:rsidR="008A05E1" w:rsidRPr="002370FC">
        <w:rPr>
          <w:rFonts w:asciiTheme="majorEastAsia" w:eastAsiaTheme="majorEastAsia" w:hAnsiTheme="majorEastAsia" w:hint="eastAsia"/>
          <w:szCs w:val="21"/>
        </w:rPr>
        <w:t>「財務規則」という。）</w:t>
      </w:r>
      <w:r w:rsidRPr="002370FC">
        <w:rPr>
          <w:rFonts w:asciiTheme="majorEastAsia" w:eastAsiaTheme="majorEastAsia" w:hAnsiTheme="majorEastAsia" w:hint="eastAsia"/>
          <w:kern w:val="0"/>
          <w:szCs w:val="21"/>
        </w:rPr>
        <w:t>第112条第１項の規定により定めた予定価格の制限の範囲内で、最低の価格をもって入札（有効な入札に限る。）した者を落札者とする。</w:t>
      </w:r>
    </w:p>
    <w:p w14:paraId="45132A7F" w14:textId="0B521AD7"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p>
    <w:p w14:paraId="67DC4F45" w14:textId="632232EA"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00C06EC6" w:rsidRPr="002370FC">
        <w:rPr>
          <w:rFonts w:asciiTheme="majorEastAsia" w:eastAsiaTheme="majorEastAsia" w:hAnsiTheme="majorEastAsia" w:hint="eastAsia"/>
          <w:kern w:val="0"/>
          <w:szCs w:val="21"/>
        </w:rPr>
        <w:t>7</w:t>
      </w:r>
      <w:r w:rsidR="00DF546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設計金額等</w:t>
      </w:r>
    </w:p>
    <w:p w14:paraId="00718EBE" w14:textId="3A744244"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DF5468" w:rsidRPr="002370FC">
        <w:rPr>
          <w:rFonts w:asciiTheme="majorEastAsia" w:eastAsiaTheme="majorEastAsia" w:hAnsiTheme="majorEastAsia" w:hint="eastAsia"/>
          <w:kern w:val="0"/>
          <w:szCs w:val="21"/>
        </w:rPr>
        <w:t>(1)</w:t>
      </w:r>
      <w:r w:rsidR="00DF5468" w:rsidRPr="002370FC">
        <w:rPr>
          <w:rFonts w:asciiTheme="majorEastAsia" w:eastAsiaTheme="majorEastAsia" w:hAnsiTheme="majorEastAsia"/>
          <w:kern w:val="0"/>
          <w:szCs w:val="21"/>
        </w:rPr>
        <w:t xml:space="preserve"> </w:t>
      </w:r>
      <w:r w:rsidRPr="002370FC">
        <w:rPr>
          <w:rFonts w:asciiTheme="majorEastAsia" w:eastAsiaTheme="majorEastAsia" w:hAnsiTheme="majorEastAsia" w:hint="eastAsia"/>
          <w:kern w:val="0"/>
          <w:szCs w:val="21"/>
        </w:rPr>
        <w:t>設計金額</w:t>
      </w:r>
      <w:r w:rsidR="00DF546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 xml:space="preserve">　　公表しない。</w:t>
      </w:r>
    </w:p>
    <w:p w14:paraId="264A5C43" w14:textId="1FEA404A"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DF5468" w:rsidRPr="002370FC">
        <w:rPr>
          <w:rFonts w:asciiTheme="majorEastAsia" w:eastAsiaTheme="majorEastAsia" w:hAnsiTheme="majorEastAsia" w:hint="eastAsia"/>
          <w:kern w:val="0"/>
          <w:szCs w:val="21"/>
        </w:rPr>
        <w:t>(2)</w:t>
      </w:r>
      <w:r w:rsidR="00DF5468" w:rsidRPr="002370FC">
        <w:rPr>
          <w:rFonts w:asciiTheme="majorEastAsia" w:eastAsiaTheme="majorEastAsia" w:hAnsiTheme="majorEastAsia"/>
          <w:kern w:val="0"/>
          <w:szCs w:val="21"/>
        </w:rPr>
        <w:t xml:space="preserve"> </w:t>
      </w:r>
      <w:r w:rsidRPr="002370FC">
        <w:rPr>
          <w:rFonts w:asciiTheme="majorEastAsia" w:eastAsiaTheme="majorEastAsia" w:hAnsiTheme="majorEastAsia" w:hint="eastAsia"/>
          <w:kern w:val="0"/>
          <w:szCs w:val="21"/>
        </w:rPr>
        <w:t>最低制限価格</w:t>
      </w:r>
      <w:r w:rsidR="00DF546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設定しない。</w:t>
      </w:r>
    </w:p>
    <w:p w14:paraId="3650EDC3" w14:textId="3CAF2434" w:rsidR="00A0723C" w:rsidRPr="002370FC" w:rsidRDefault="00A0723C" w:rsidP="009519CA">
      <w:pPr>
        <w:spacing w:line="296" w:lineRule="exact"/>
        <w:ind w:left="227"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DF5468" w:rsidRPr="002370FC">
        <w:rPr>
          <w:rFonts w:asciiTheme="majorEastAsia" w:eastAsiaTheme="majorEastAsia" w:hAnsiTheme="majorEastAsia" w:hint="eastAsia"/>
          <w:kern w:val="0"/>
          <w:szCs w:val="21"/>
        </w:rPr>
        <w:t>(3)</w:t>
      </w:r>
      <w:r w:rsidR="00DF5468" w:rsidRPr="002370FC">
        <w:rPr>
          <w:rFonts w:asciiTheme="majorEastAsia" w:eastAsiaTheme="majorEastAsia" w:hAnsiTheme="majorEastAsia"/>
          <w:kern w:val="0"/>
          <w:szCs w:val="21"/>
        </w:rPr>
        <w:t xml:space="preserve"> </w:t>
      </w:r>
      <w:r w:rsidRPr="002370FC">
        <w:rPr>
          <w:rFonts w:asciiTheme="majorEastAsia" w:eastAsiaTheme="majorEastAsia" w:hAnsiTheme="majorEastAsia" w:hint="eastAsia"/>
          <w:kern w:val="0"/>
          <w:szCs w:val="21"/>
        </w:rPr>
        <w:t>入札の執行回数は原則３回までとする。</w:t>
      </w:r>
    </w:p>
    <w:p w14:paraId="65D18539" w14:textId="77777777" w:rsidR="00FC544B" w:rsidRPr="002370FC" w:rsidRDefault="00FC544B" w:rsidP="009519CA">
      <w:pPr>
        <w:spacing w:line="296" w:lineRule="exact"/>
        <w:ind w:left="227" w:hangingChars="100" w:hanging="227"/>
        <w:jc w:val="left"/>
        <w:rPr>
          <w:rFonts w:asciiTheme="majorEastAsia" w:eastAsiaTheme="majorEastAsia" w:hAnsiTheme="majorEastAsia"/>
          <w:kern w:val="0"/>
          <w:szCs w:val="21"/>
        </w:rPr>
      </w:pPr>
    </w:p>
    <w:p w14:paraId="4BCFCEC8" w14:textId="3EB0DFC9" w:rsidR="00E472BA" w:rsidRPr="002370FC" w:rsidRDefault="00595C46" w:rsidP="009519CA">
      <w:pPr>
        <w:spacing w:line="296" w:lineRule="exact"/>
        <w:ind w:left="453" w:hangingChars="200" w:hanging="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1</w:t>
      </w:r>
      <w:r w:rsidR="00C06EC6" w:rsidRPr="002370FC">
        <w:rPr>
          <w:rFonts w:asciiTheme="majorEastAsia" w:eastAsiaTheme="majorEastAsia" w:hAnsiTheme="majorEastAsia" w:hint="eastAsia"/>
          <w:kern w:val="0"/>
          <w:szCs w:val="21"/>
        </w:rPr>
        <w:t>8</w:t>
      </w:r>
      <w:r w:rsidR="00DF5468" w:rsidRPr="002370FC">
        <w:rPr>
          <w:rFonts w:asciiTheme="majorEastAsia" w:eastAsiaTheme="majorEastAsia" w:hAnsiTheme="majorEastAsia" w:hint="eastAsia"/>
          <w:kern w:val="0"/>
          <w:szCs w:val="21"/>
        </w:rPr>
        <w:t xml:space="preserve">　</w:t>
      </w:r>
      <w:r w:rsidRPr="002370FC">
        <w:rPr>
          <w:rFonts w:asciiTheme="majorEastAsia" w:eastAsiaTheme="majorEastAsia" w:hAnsiTheme="majorEastAsia" w:hint="eastAsia"/>
          <w:kern w:val="0"/>
          <w:szCs w:val="21"/>
        </w:rPr>
        <w:t>その他</w:t>
      </w:r>
    </w:p>
    <w:p w14:paraId="4C19E046" w14:textId="77777777" w:rsidR="008A05E1" w:rsidRPr="002370FC" w:rsidRDefault="00595C46" w:rsidP="008A05E1">
      <w:pPr>
        <w:spacing w:line="296" w:lineRule="exact"/>
        <w:ind w:left="680" w:hangingChars="300" w:hanging="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DF5468" w:rsidRPr="002370FC">
        <w:rPr>
          <w:rFonts w:asciiTheme="majorEastAsia" w:eastAsiaTheme="majorEastAsia" w:hAnsiTheme="majorEastAsia" w:hint="eastAsia"/>
          <w:kern w:val="0"/>
          <w:szCs w:val="21"/>
        </w:rPr>
        <w:t>(1)</w:t>
      </w:r>
      <w:r w:rsidR="00DF5468" w:rsidRPr="002370FC">
        <w:rPr>
          <w:rFonts w:asciiTheme="majorEastAsia" w:eastAsiaTheme="majorEastAsia" w:hAnsiTheme="majorEastAsia"/>
          <w:kern w:val="0"/>
          <w:szCs w:val="21"/>
        </w:rPr>
        <w:t xml:space="preserve"> </w:t>
      </w:r>
      <w:r w:rsidRPr="002370FC">
        <w:rPr>
          <w:rFonts w:asciiTheme="majorEastAsia" w:eastAsiaTheme="majorEastAsia" w:hAnsiTheme="majorEastAsia" w:hint="eastAsia"/>
          <w:kern w:val="0"/>
          <w:szCs w:val="21"/>
        </w:rPr>
        <w:t>開札の時において、３に規定する資格を有しない者のした入札、財務規則第115条</w:t>
      </w:r>
    </w:p>
    <w:p w14:paraId="5E844F1D" w14:textId="77777777" w:rsidR="008A05E1" w:rsidRPr="002370FC" w:rsidRDefault="00595C46" w:rsidP="008A05E1">
      <w:pPr>
        <w:spacing w:line="296" w:lineRule="exact"/>
        <w:ind w:leftChars="200" w:left="680"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各号に掲げる入札及びこの入札説明書に定める入札に関する条件に違反した入札は、</w:t>
      </w:r>
    </w:p>
    <w:p w14:paraId="39836BE3" w14:textId="2B3D020C" w:rsidR="00595C46" w:rsidRPr="002370FC" w:rsidRDefault="00595C46" w:rsidP="008A05E1">
      <w:pPr>
        <w:spacing w:line="296" w:lineRule="exact"/>
        <w:ind w:leftChars="200" w:left="680"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無効とする。</w:t>
      </w:r>
    </w:p>
    <w:p w14:paraId="4A170A90" w14:textId="77777777" w:rsidR="00DF5468" w:rsidRPr="002370FC" w:rsidRDefault="00595C46" w:rsidP="009519CA">
      <w:pPr>
        <w:spacing w:line="296" w:lineRule="exact"/>
        <w:ind w:left="680" w:hangingChars="300" w:hanging="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DF5468" w:rsidRPr="002370FC">
        <w:rPr>
          <w:rFonts w:asciiTheme="majorEastAsia" w:eastAsiaTheme="majorEastAsia" w:hAnsiTheme="majorEastAsia" w:hint="eastAsia"/>
          <w:kern w:val="0"/>
          <w:szCs w:val="21"/>
        </w:rPr>
        <w:t>(2)</w:t>
      </w:r>
      <w:r w:rsidR="00DF5468" w:rsidRPr="002370FC">
        <w:rPr>
          <w:rFonts w:asciiTheme="majorEastAsia" w:eastAsiaTheme="majorEastAsia" w:hAnsiTheme="majorEastAsia"/>
          <w:kern w:val="0"/>
          <w:szCs w:val="21"/>
        </w:rPr>
        <w:t xml:space="preserve"> </w:t>
      </w:r>
      <w:r w:rsidRPr="002370FC">
        <w:rPr>
          <w:rFonts w:asciiTheme="majorEastAsia" w:eastAsiaTheme="majorEastAsia" w:hAnsiTheme="majorEastAsia" w:hint="eastAsia"/>
          <w:kern w:val="0"/>
          <w:szCs w:val="21"/>
        </w:rPr>
        <w:t>入札に参加する者は、鷹栖町ホームページ掲載の「競争入札心得</w:t>
      </w:r>
      <w:r w:rsidR="00DB4E73" w:rsidRPr="002370FC">
        <w:rPr>
          <w:rFonts w:asciiTheme="majorEastAsia" w:eastAsiaTheme="majorEastAsia" w:hAnsiTheme="majorEastAsia" w:hint="eastAsia"/>
          <w:kern w:val="0"/>
          <w:szCs w:val="21"/>
        </w:rPr>
        <w:t>（物品）</w:t>
      </w:r>
      <w:r w:rsidRPr="002370FC">
        <w:rPr>
          <w:rFonts w:asciiTheme="majorEastAsia" w:eastAsiaTheme="majorEastAsia" w:hAnsiTheme="majorEastAsia" w:hint="eastAsia"/>
          <w:kern w:val="0"/>
          <w:szCs w:val="21"/>
        </w:rPr>
        <w:t>」を承知</w:t>
      </w:r>
    </w:p>
    <w:p w14:paraId="5044358A" w14:textId="29876414" w:rsidR="00595C46" w:rsidRPr="002370FC" w:rsidRDefault="00595C46" w:rsidP="00DF5468">
      <w:pPr>
        <w:spacing w:line="296" w:lineRule="exact"/>
        <w:ind w:leftChars="200" w:left="680"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すること。</w:t>
      </w:r>
    </w:p>
    <w:p w14:paraId="21361DB2" w14:textId="77777777" w:rsidR="00266B33" w:rsidRPr="002370FC" w:rsidRDefault="00266B33" w:rsidP="00DF5468">
      <w:pPr>
        <w:pStyle w:val="ab"/>
        <w:wordWrap/>
        <w:ind w:firstLineChars="400" w:firstLine="923"/>
        <w:rPr>
          <w:rFonts w:asciiTheme="majorEastAsia" w:eastAsiaTheme="majorEastAsia" w:hAnsiTheme="majorEastAsia"/>
        </w:rPr>
      </w:pPr>
      <w:r w:rsidRPr="002370FC">
        <w:rPr>
          <w:rFonts w:asciiTheme="majorEastAsia" w:eastAsiaTheme="majorEastAsia" w:hAnsiTheme="majorEastAsia" w:hint="eastAsia"/>
        </w:rPr>
        <w:t>掲載ページ：</w:t>
      </w:r>
    </w:p>
    <w:p w14:paraId="3623B166" w14:textId="55C53190" w:rsidR="00595C46" w:rsidRPr="002370FC" w:rsidRDefault="00266B33" w:rsidP="009519CA">
      <w:pPr>
        <w:spacing w:line="296" w:lineRule="exact"/>
        <w:ind w:left="453" w:hangingChars="200" w:hanging="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C723C1" w:rsidRPr="002370FC">
        <w:rPr>
          <w:rFonts w:asciiTheme="majorEastAsia" w:eastAsiaTheme="majorEastAsia" w:hAnsiTheme="majorEastAsia" w:hint="eastAsia"/>
          <w:kern w:val="0"/>
          <w:szCs w:val="21"/>
        </w:rPr>
        <w:t>ホーム＞町政情報＞入札・契約＞入札・契約制度等</w:t>
      </w:r>
    </w:p>
    <w:p w14:paraId="26268AA7" w14:textId="77777777" w:rsidR="00DF5468" w:rsidRPr="002370FC" w:rsidRDefault="00595C46" w:rsidP="009519CA">
      <w:pPr>
        <w:spacing w:line="296" w:lineRule="exact"/>
        <w:ind w:left="680" w:hangingChars="300" w:hanging="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 xml:space="preserve">　</w:t>
      </w:r>
      <w:r w:rsidR="00DF5468" w:rsidRPr="002370FC">
        <w:rPr>
          <w:rFonts w:asciiTheme="majorEastAsia" w:eastAsiaTheme="majorEastAsia" w:hAnsiTheme="majorEastAsia" w:hint="eastAsia"/>
          <w:kern w:val="0"/>
          <w:szCs w:val="21"/>
        </w:rPr>
        <w:t>(3)</w:t>
      </w:r>
      <w:r w:rsidR="00DF5468" w:rsidRPr="002370FC">
        <w:rPr>
          <w:rFonts w:asciiTheme="majorEastAsia" w:eastAsiaTheme="majorEastAsia" w:hAnsiTheme="majorEastAsia"/>
          <w:kern w:val="0"/>
          <w:szCs w:val="21"/>
        </w:rPr>
        <w:t xml:space="preserve"> </w:t>
      </w:r>
      <w:r w:rsidRPr="002370FC">
        <w:rPr>
          <w:rFonts w:asciiTheme="majorEastAsia" w:eastAsiaTheme="majorEastAsia" w:hAnsiTheme="majorEastAsia" w:hint="eastAsia"/>
          <w:kern w:val="0"/>
          <w:szCs w:val="21"/>
        </w:rPr>
        <w:t>入札に関して談合情報があった場合は、入札執行の延期、事情聴取、誓約書の徴収</w:t>
      </w:r>
    </w:p>
    <w:p w14:paraId="0FEBCD34" w14:textId="4026A8CD" w:rsidR="00266B33" w:rsidRPr="002370FC" w:rsidRDefault="00595C46" w:rsidP="00DF5468">
      <w:pPr>
        <w:spacing w:line="296" w:lineRule="exact"/>
        <w:ind w:leftChars="200" w:left="680" w:hangingChars="100" w:hanging="227"/>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及び公正取引委員会への通報を行うことがあります。</w:t>
      </w:r>
    </w:p>
    <w:p w14:paraId="74445289" w14:textId="77777777" w:rsidR="00DF5468" w:rsidRPr="002370FC" w:rsidRDefault="00595C46" w:rsidP="00DF5468">
      <w:pPr>
        <w:spacing w:line="296" w:lineRule="exact"/>
        <w:ind w:leftChars="300" w:left="680"/>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また、契約締結後に入札談合の事実が認められる証拠を得たときは、契約を解除す</w:t>
      </w:r>
    </w:p>
    <w:p w14:paraId="0B04B4B2" w14:textId="2FA1FBC4" w:rsidR="00595C46" w:rsidRPr="002370FC" w:rsidRDefault="00595C46" w:rsidP="00DF5468">
      <w:pPr>
        <w:spacing w:line="296" w:lineRule="exact"/>
        <w:ind w:firstLineChars="200" w:firstLine="453"/>
        <w:jc w:val="left"/>
        <w:rPr>
          <w:rFonts w:asciiTheme="majorEastAsia" w:eastAsiaTheme="majorEastAsia" w:hAnsiTheme="majorEastAsia"/>
          <w:kern w:val="0"/>
          <w:szCs w:val="21"/>
        </w:rPr>
      </w:pPr>
      <w:r w:rsidRPr="002370FC">
        <w:rPr>
          <w:rFonts w:asciiTheme="majorEastAsia" w:eastAsiaTheme="majorEastAsia" w:hAnsiTheme="majorEastAsia" w:hint="eastAsia"/>
          <w:kern w:val="0"/>
          <w:szCs w:val="21"/>
        </w:rPr>
        <w:t>ることがあります。</w:t>
      </w:r>
    </w:p>
    <w:sectPr w:rsidR="00595C46" w:rsidRPr="002370FC" w:rsidSect="009519CA">
      <w:footerReference w:type="default" r:id="rId7"/>
      <w:pgSz w:w="11906" w:h="16838" w:code="9"/>
      <w:pgMar w:top="1418" w:right="1418" w:bottom="1134" w:left="1418" w:header="851" w:footer="567"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5BE75" w14:textId="77777777" w:rsidR="00EE19A4" w:rsidRDefault="00EE19A4" w:rsidP="00FC4911">
      <w:r>
        <w:separator/>
      </w:r>
    </w:p>
  </w:endnote>
  <w:endnote w:type="continuationSeparator" w:id="0">
    <w:p w14:paraId="0E70B5E0" w14:textId="77777777" w:rsidR="00EE19A4" w:rsidRDefault="00EE19A4" w:rsidP="00FC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00F20" w14:textId="20B7DF80" w:rsidR="0057781D" w:rsidRPr="0057781D" w:rsidRDefault="0057781D">
    <w:pPr>
      <w:pStyle w:val="a6"/>
      <w:jc w:val="center"/>
      <w:rPr>
        <w:rFonts w:asciiTheme="majorEastAsia" w:eastAsiaTheme="majorEastAsia" w:hAnsiTheme="majorEastAsia"/>
        <w:sz w:val="22"/>
        <w:szCs w:val="24"/>
      </w:rPr>
    </w:pPr>
    <w:r w:rsidRPr="0057781D">
      <w:rPr>
        <w:rFonts w:asciiTheme="majorEastAsia" w:eastAsiaTheme="majorEastAsia" w:hAnsiTheme="majorEastAsia"/>
        <w:sz w:val="22"/>
        <w:szCs w:val="24"/>
      </w:rPr>
      <w:t>P</w:t>
    </w:r>
    <w:sdt>
      <w:sdtPr>
        <w:rPr>
          <w:rFonts w:asciiTheme="majorEastAsia" w:eastAsiaTheme="majorEastAsia" w:hAnsiTheme="majorEastAsia"/>
          <w:sz w:val="22"/>
          <w:szCs w:val="24"/>
        </w:rPr>
        <w:id w:val="-2002807033"/>
        <w:docPartObj>
          <w:docPartGallery w:val="Page Numbers (Bottom of Page)"/>
          <w:docPartUnique/>
        </w:docPartObj>
      </w:sdtPr>
      <w:sdtEndPr/>
      <w:sdtContent>
        <w:r w:rsidRPr="0057781D">
          <w:rPr>
            <w:rFonts w:asciiTheme="majorEastAsia" w:eastAsiaTheme="majorEastAsia" w:hAnsiTheme="majorEastAsia"/>
            <w:sz w:val="22"/>
            <w:szCs w:val="24"/>
          </w:rPr>
          <w:fldChar w:fldCharType="begin"/>
        </w:r>
        <w:r w:rsidRPr="0057781D">
          <w:rPr>
            <w:rFonts w:asciiTheme="majorEastAsia" w:eastAsiaTheme="majorEastAsia" w:hAnsiTheme="majorEastAsia"/>
            <w:sz w:val="22"/>
            <w:szCs w:val="24"/>
          </w:rPr>
          <w:instrText>PAGE   \* MERGEFORMAT</w:instrText>
        </w:r>
        <w:r w:rsidRPr="0057781D">
          <w:rPr>
            <w:rFonts w:asciiTheme="majorEastAsia" w:eastAsiaTheme="majorEastAsia" w:hAnsiTheme="majorEastAsia"/>
            <w:sz w:val="22"/>
            <w:szCs w:val="24"/>
          </w:rPr>
          <w:fldChar w:fldCharType="separate"/>
        </w:r>
        <w:r w:rsidRPr="0057781D">
          <w:rPr>
            <w:rFonts w:asciiTheme="majorEastAsia" w:eastAsiaTheme="majorEastAsia" w:hAnsiTheme="majorEastAsia"/>
            <w:sz w:val="22"/>
            <w:szCs w:val="24"/>
            <w:lang w:val="ja-JP"/>
          </w:rPr>
          <w:t>2</w:t>
        </w:r>
        <w:r w:rsidRPr="0057781D">
          <w:rPr>
            <w:rFonts w:asciiTheme="majorEastAsia" w:eastAsiaTheme="majorEastAsia" w:hAnsiTheme="majorEastAsia"/>
            <w:sz w:val="22"/>
            <w:szCs w:val="24"/>
          </w:rPr>
          <w:fldChar w:fldCharType="end"/>
        </w:r>
      </w:sdtContent>
    </w:sdt>
  </w:p>
  <w:p w14:paraId="72EF8C84" w14:textId="77777777" w:rsidR="0057781D" w:rsidRDefault="0057781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941BC" w14:textId="77777777" w:rsidR="00EE19A4" w:rsidRDefault="00EE19A4" w:rsidP="00FC4911">
      <w:r>
        <w:separator/>
      </w:r>
    </w:p>
  </w:footnote>
  <w:footnote w:type="continuationSeparator" w:id="0">
    <w:p w14:paraId="042F7610" w14:textId="77777777" w:rsidR="00EE19A4" w:rsidRDefault="00EE19A4" w:rsidP="00FC4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026A3"/>
    <w:multiLevelType w:val="hybridMultilevel"/>
    <w:tmpl w:val="DC403A0A"/>
    <w:lvl w:ilvl="0" w:tplc="7772D3FA">
      <w:start w:val="1"/>
      <w:numFmt w:val="decimal"/>
      <w:lvlText w:val="(%1)"/>
      <w:lvlJc w:val="left"/>
      <w:pPr>
        <w:ind w:left="570" w:hanging="360"/>
      </w:pPr>
      <w:rPr>
        <w:rFonts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0943877"/>
    <w:multiLevelType w:val="hybridMultilevel"/>
    <w:tmpl w:val="966E8A26"/>
    <w:lvl w:ilvl="0" w:tplc="2E6E7A4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593F0AAB"/>
    <w:multiLevelType w:val="hybridMultilevel"/>
    <w:tmpl w:val="E4C61884"/>
    <w:lvl w:ilvl="0" w:tplc="BF221244">
      <w:start w:val="1"/>
      <w:numFmt w:val="decimal"/>
      <w:lvlText w:val="(%1)"/>
      <w:lvlJc w:val="left"/>
      <w:pPr>
        <w:ind w:left="600" w:hanging="360"/>
      </w:pPr>
      <w:rPr>
        <w:rFonts w:ascii="ＭＳ 明朝" w:eastAsiaTheme="minorEastAsia" w:hAnsi="ＭＳ 明朝" w:cs="ＭＳ明朝"/>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0BB"/>
    <w:rsid w:val="0000386C"/>
    <w:rsid w:val="001067CC"/>
    <w:rsid w:val="00111105"/>
    <w:rsid w:val="00120781"/>
    <w:rsid w:val="00134A2A"/>
    <w:rsid w:val="00135FC1"/>
    <w:rsid w:val="001429E2"/>
    <w:rsid w:val="00172609"/>
    <w:rsid w:val="00173FC4"/>
    <w:rsid w:val="00183EB9"/>
    <w:rsid w:val="001B6602"/>
    <w:rsid w:val="00212B5A"/>
    <w:rsid w:val="002370FC"/>
    <w:rsid w:val="00266B33"/>
    <w:rsid w:val="00280AFD"/>
    <w:rsid w:val="002817E9"/>
    <w:rsid w:val="00373F54"/>
    <w:rsid w:val="00386DD7"/>
    <w:rsid w:val="004C4757"/>
    <w:rsid w:val="00500C2E"/>
    <w:rsid w:val="00522BA5"/>
    <w:rsid w:val="0057781D"/>
    <w:rsid w:val="00595C46"/>
    <w:rsid w:val="005B14B9"/>
    <w:rsid w:val="005E03E1"/>
    <w:rsid w:val="00694BA7"/>
    <w:rsid w:val="006E6247"/>
    <w:rsid w:val="00780785"/>
    <w:rsid w:val="007C6F93"/>
    <w:rsid w:val="0082218E"/>
    <w:rsid w:val="008A05E1"/>
    <w:rsid w:val="008D745E"/>
    <w:rsid w:val="009519CA"/>
    <w:rsid w:val="009C42F3"/>
    <w:rsid w:val="009D4395"/>
    <w:rsid w:val="009F7455"/>
    <w:rsid w:val="00A0723C"/>
    <w:rsid w:val="00A13A43"/>
    <w:rsid w:val="00A50777"/>
    <w:rsid w:val="00A5495F"/>
    <w:rsid w:val="00A6183A"/>
    <w:rsid w:val="00AC48E7"/>
    <w:rsid w:val="00B12F29"/>
    <w:rsid w:val="00B13D2E"/>
    <w:rsid w:val="00B3212E"/>
    <w:rsid w:val="00BA0FF8"/>
    <w:rsid w:val="00BB0536"/>
    <w:rsid w:val="00BF28DF"/>
    <w:rsid w:val="00C06EC6"/>
    <w:rsid w:val="00C40172"/>
    <w:rsid w:val="00C53BB8"/>
    <w:rsid w:val="00C723C1"/>
    <w:rsid w:val="00CC4138"/>
    <w:rsid w:val="00D32891"/>
    <w:rsid w:val="00D34016"/>
    <w:rsid w:val="00D53A9E"/>
    <w:rsid w:val="00DA51D9"/>
    <w:rsid w:val="00DB4E73"/>
    <w:rsid w:val="00DC7836"/>
    <w:rsid w:val="00DD4324"/>
    <w:rsid w:val="00DF5468"/>
    <w:rsid w:val="00E472BA"/>
    <w:rsid w:val="00E53B22"/>
    <w:rsid w:val="00E77252"/>
    <w:rsid w:val="00E82BB9"/>
    <w:rsid w:val="00EE19A4"/>
    <w:rsid w:val="00F14C02"/>
    <w:rsid w:val="00F348A0"/>
    <w:rsid w:val="00FA2356"/>
    <w:rsid w:val="00FC4911"/>
    <w:rsid w:val="00FC544B"/>
    <w:rsid w:val="00FE473B"/>
    <w:rsid w:val="00FE70BB"/>
    <w:rsid w:val="00FF4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EA890F8"/>
  <w15:chartTrackingRefBased/>
  <w15:docId w15:val="{5317054E-15EC-4172-BDBD-10E1593F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0BB"/>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70BB"/>
    <w:pPr>
      <w:ind w:leftChars="400" w:left="840"/>
    </w:pPr>
  </w:style>
  <w:style w:type="paragraph" w:styleId="a4">
    <w:name w:val="header"/>
    <w:basedOn w:val="a"/>
    <w:link w:val="a5"/>
    <w:uiPriority w:val="99"/>
    <w:unhideWhenUsed/>
    <w:rsid w:val="00FC4911"/>
    <w:pPr>
      <w:tabs>
        <w:tab w:val="center" w:pos="4252"/>
        <w:tab w:val="right" w:pos="8504"/>
      </w:tabs>
      <w:snapToGrid w:val="0"/>
    </w:pPr>
  </w:style>
  <w:style w:type="character" w:customStyle="1" w:styleId="a5">
    <w:name w:val="ヘッダー (文字)"/>
    <w:basedOn w:val="a0"/>
    <w:link w:val="a4"/>
    <w:uiPriority w:val="99"/>
    <w:rsid w:val="00FC4911"/>
    <w:rPr>
      <w:rFonts w:cs="Times New Roman"/>
    </w:rPr>
  </w:style>
  <w:style w:type="paragraph" w:styleId="a6">
    <w:name w:val="footer"/>
    <w:basedOn w:val="a"/>
    <w:link w:val="a7"/>
    <w:uiPriority w:val="99"/>
    <w:unhideWhenUsed/>
    <w:rsid w:val="00FC4911"/>
    <w:pPr>
      <w:tabs>
        <w:tab w:val="center" w:pos="4252"/>
        <w:tab w:val="right" w:pos="8504"/>
      </w:tabs>
      <w:snapToGrid w:val="0"/>
    </w:pPr>
  </w:style>
  <w:style w:type="character" w:customStyle="1" w:styleId="a7">
    <w:name w:val="フッター (文字)"/>
    <w:basedOn w:val="a0"/>
    <w:link w:val="a6"/>
    <w:uiPriority w:val="99"/>
    <w:rsid w:val="00FC4911"/>
    <w:rPr>
      <w:rFonts w:cs="Times New Roman"/>
    </w:rPr>
  </w:style>
  <w:style w:type="paragraph" w:styleId="a8">
    <w:name w:val="Balloon Text"/>
    <w:basedOn w:val="a"/>
    <w:link w:val="a9"/>
    <w:uiPriority w:val="99"/>
    <w:semiHidden/>
    <w:unhideWhenUsed/>
    <w:rsid w:val="00DC78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C7836"/>
    <w:rPr>
      <w:rFonts w:asciiTheme="majorHAnsi" w:eastAsiaTheme="majorEastAsia" w:hAnsiTheme="majorHAnsi" w:cstheme="majorBidi"/>
      <w:sz w:val="18"/>
      <w:szCs w:val="18"/>
    </w:rPr>
  </w:style>
  <w:style w:type="table" w:styleId="aa">
    <w:name w:val="Table Grid"/>
    <w:basedOn w:val="a1"/>
    <w:uiPriority w:val="39"/>
    <w:rsid w:val="00E47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
    <w:rsid w:val="00BA0FF8"/>
    <w:pPr>
      <w:widowControl w:val="0"/>
      <w:wordWrap w:val="0"/>
      <w:autoSpaceDE w:val="0"/>
      <w:autoSpaceDN w:val="0"/>
      <w:adjustRightInd w:val="0"/>
      <w:spacing w:line="296" w:lineRule="exact"/>
      <w:jc w:val="both"/>
    </w:pPr>
    <w:rPr>
      <w:rFonts w:ascii="Century" w:eastAsia="ＭＳ ゴシック" w:hAnsi="Century" w:cs="ＭＳ ゴシック"/>
      <w:spacing w:val="2"/>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36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3</Pages>
  <Words>426</Words>
  <Characters>2432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木下 君枝(kinosita kimie)</dc:creator>
  <cp:keywords/>
  <dc:description/>
  <cp:lastModifiedBy>木下 君枝(kinoshita kimie)</cp:lastModifiedBy>
  <cp:revision>15</cp:revision>
  <cp:lastPrinted>2026-08-27T01:15:00Z</cp:lastPrinted>
  <dcterms:created xsi:type="dcterms:W3CDTF">2026-07-06T04:14:00Z</dcterms:created>
  <dcterms:modified xsi:type="dcterms:W3CDTF">2026-08-27T06:07:00Z</dcterms:modified>
</cp:coreProperties>
</file>