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11" w:rsidRPr="00415D97" w:rsidRDefault="006E46DC" w:rsidP="00C85211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M-</w:t>
      </w:r>
      <w:r w:rsidR="00386329">
        <w:rPr>
          <w:rFonts w:ascii="HG丸ｺﾞｼｯｸM-PRO" w:eastAsia="HG丸ｺﾞｼｯｸM-PRO" w:hint="eastAsia"/>
          <w:b/>
          <w:sz w:val="32"/>
          <w:szCs w:val="32"/>
        </w:rPr>
        <w:t>１</w:t>
      </w:r>
      <w:r w:rsidR="00C85211">
        <w:rPr>
          <w:rFonts w:ascii="HG丸ｺﾞｼｯｸM-PRO" w:eastAsia="HG丸ｺﾞｼｯｸM-PRO" w:hint="eastAsia"/>
          <w:b/>
          <w:sz w:val="32"/>
          <w:szCs w:val="32"/>
        </w:rPr>
        <w:t xml:space="preserve">　自分らしさ(理解)</w:t>
      </w:r>
      <w:r w:rsidR="00E148EF">
        <w:rPr>
          <w:rFonts w:ascii="HG丸ｺﾞｼｯｸM-PRO" w:eastAsia="HG丸ｺﾞｼｯｸM-PRO" w:hint="eastAsia"/>
          <w:b/>
          <w:sz w:val="32"/>
          <w:szCs w:val="32"/>
        </w:rPr>
        <w:t>シート</w:t>
      </w:r>
      <w:r w:rsidR="004330E2" w:rsidRPr="00D348F3">
        <w:rPr>
          <w:rFonts w:ascii="HG丸ｺﾞｼｯｸM-PRO" w:eastAsia="HG丸ｺﾞｼｯｸM-PRO" w:hint="eastAsia"/>
          <w:b/>
          <w:sz w:val="32"/>
          <w:szCs w:val="32"/>
        </w:rPr>
        <w:t>Ⅰ</w:t>
      </w:r>
      <w:r w:rsidR="00795C74">
        <w:rPr>
          <w:rFonts w:ascii="HG丸ｺﾞｼｯｸM-PRO" w:eastAsia="HG丸ｺﾞｼｯｸM-PRO" w:hint="eastAsia"/>
          <w:b/>
          <w:sz w:val="32"/>
          <w:szCs w:val="32"/>
        </w:rPr>
        <w:t>：未就学期</w:t>
      </w:r>
    </w:p>
    <w:p w:rsidR="00C85211" w:rsidRDefault="00795C74" w:rsidP="00C85211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作成日：　　　　年　　月　　日(　　歳　　ヶ月)　　　　　　　　</w:t>
      </w:r>
      <w:r w:rsidRPr="008B4B86">
        <w:rPr>
          <w:rFonts w:ascii="HG丸ｺﾞｼｯｸM-PRO" w:eastAsia="HG丸ｺﾞｼｯｸM-PRO" w:hint="eastAsia"/>
          <w:sz w:val="24"/>
          <w:szCs w:val="24"/>
          <w:u w:val="single"/>
        </w:rPr>
        <w:t>名前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</w:t>
      </w:r>
    </w:p>
    <w:p w:rsidR="003A29C1" w:rsidRDefault="00563CE1" w:rsidP="00C85211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2.4pt;margin-top:9.25pt;width:503.55pt;height:38.35pt;z-index:251682816">
            <v:textbox inset="5.85pt,.7pt,5.85pt,.7pt">
              <w:txbxContent>
                <w:p w:rsidR="00A81A82" w:rsidRPr="00D9469F" w:rsidRDefault="00A81A82">
                  <w:pPr>
                    <w:rPr>
                      <w:rFonts w:ascii="HG丸ｺﾞｼｯｸM-PRO" w:eastAsia="HG丸ｺﾞｼｯｸM-PRO"/>
                      <w:b/>
                      <w:shd w:val="clear" w:color="auto" w:fill="D9D9D9" w:themeFill="background1" w:themeFillShade="D9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hd w:val="clear" w:color="auto" w:fill="D9D9D9" w:themeFill="background1" w:themeFillShade="D9"/>
                    </w:rPr>
                    <w:t>＊</w:t>
                  </w:r>
                  <w:r w:rsidRPr="00D9469F">
                    <w:rPr>
                      <w:rFonts w:ascii="HG丸ｺﾞｼｯｸM-PRO" w:eastAsia="HG丸ｺﾞｼｯｸM-PRO" w:hint="eastAsia"/>
                      <w:b/>
                      <w:shd w:val="clear" w:color="auto" w:fill="D9D9D9" w:themeFill="background1" w:themeFillShade="D9"/>
                    </w:rPr>
                    <w:t>性格や特徴</w:t>
                  </w:r>
                  <w:r w:rsidR="001F4FF5">
                    <w:rPr>
                      <w:rFonts w:ascii="HG丸ｺﾞｼｯｸM-PRO" w:eastAsia="HG丸ｺﾞｼｯｸM-PRO" w:hint="eastAsia"/>
                      <w:b/>
                      <w:shd w:val="clear" w:color="auto" w:fill="D9D9D9" w:themeFill="background1" w:themeFillShade="D9"/>
                    </w:rPr>
                    <w:t xml:space="preserve"> </w:t>
                  </w:r>
                </w:p>
              </w:txbxContent>
            </v:textbox>
          </v:shape>
        </w:pict>
      </w:r>
    </w:p>
    <w:p w:rsidR="003A29C1" w:rsidRPr="00025BE9" w:rsidRDefault="003A29C1" w:rsidP="00C85211">
      <w:pPr>
        <w:rPr>
          <w:rFonts w:ascii="HG丸ｺﾞｼｯｸM-PRO" w:eastAsia="HG丸ｺﾞｼｯｸM-PRO"/>
          <w:b/>
          <w:sz w:val="22"/>
        </w:rPr>
      </w:pPr>
    </w:p>
    <w:tbl>
      <w:tblPr>
        <w:tblStyle w:val="a7"/>
        <w:tblpPr w:leftFromText="142" w:rightFromText="142" w:vertAnchor="text" w:horzAnchor="margin" w:tblpY="305"/>
        <w:tblW w:w="10173" w:type="dxa"/>
        <w:tblLayout w:type="fixed"/>
        <w:tblLook w:val="04A0"/>
      </w:tblPr>
      <w:tblGrid>
        <w:gridCol w:w="529"/>
        <w:gridCol w:w="2414"/>
        <w:gridCol w:w="2410"/>
        <w:gridCol w:w="2410"/>
        <w:gridCol w:w="2410"/>
      </w:tblGrid>
      <w:tr w:rsidR="00C85211" w:rsidTr="006C37BF">
        <w:trPr>
          <w:trHeight w:val="417"/>
        </w:trPr>
        <w:tc>
          <w:tcPr>
            <w:tcW w:w="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C85211" w:rsidRDefault="00C85211" w:rsidP="005E37D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82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85211" w:rsidRPr="0089569B" w:rsidRDefault="00C85211" w:rsidP="005E37D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9569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良いところ・できる</w:t>
            </w:r>
            <w:r w:rsidR="00FA0BC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こと</w:t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85211" w:rsidRPr="0089569B" w:rsidRDefault="00C85211" w:rsidP="005E37D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9569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気になるところ・心配なこと</w:t>
            </w:r>
          </w:p>
        </w:tc>
      </w:tr>
      <w:tr w:rsidR="003A29C1" w:rsidTr="006C37BF">
        <w:trPr>
          <w:trHeight w:val="359"/>
        </w:trPr>
        <w:tc>
          <w:tcPr>
            <w:tcW w:w="5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85211" w:rsidRDefault="00C85211" w:rsidP="005E37D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211" w:rsidRPr="0089569B" w:rsidRDefault="00C85211" w:rsidP="005E37D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9569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本人の様子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85211" w:rsidRPr="0089569B" w:rsidRDefault="00C85211" w:rsidP="005E37D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9569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場面・状況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211" w:rsidRPr="0089569B" w:rsidRDefault="00C85211" w:rsidP="005E37D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9569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本人の様子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85211" w:rsidRPr="0089569B" w:rsidRDefault="00C85211" w:rsidP="005E37D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9569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場面・状況</w:t>
            </w:r>
          </w:p>
        </w:tc>
      </w:tr>
      <w:tr w:rsidR="005E37DA" w:rsidTr="006C37BF">
        <w:trPr>
          <w:cantSplit/>
          <w:trHeight w:val="364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E37DA" w:rsidRPr="0089569B" w:rsidRDefault="005E37DA" w:rsidP="005E37DA">
            <w:pPr>
              <w:ind w:left="113" w:right="11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9569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生</w:t>
            </w:r>
            <w:r w:rsidR="001145E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89569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活</w:t>
            </w:r>
            <w:r w:rsidR="001145E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89569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面</w:t>
            </w:r>
          </w:p>
        </w:tc>
        <w:tc>
          <w:tcPr>
            <w:tcW w:w="96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5E37DA" w:rsidRPr="00795C74" w:rsidRDefault="00795C74" w:rsidP="005E37DA">
            <w:pPr>
              <w:widowControl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＊</w:t>
            </w:r>
            <w:r w:rsidRPr="00795C74">
              <w:rPr>
                <w:rFonts w:ascii="HG丸ｺﾞｼｯｸM-PRO" w:eastAsia="HG丸ｺﾞｼｯｸM-PRO" w:hint="eastAsia"/>
                <w:b/>
                <w:sz w:val="22"/>
              </w:rPr>
              <w:t>睡眠・食事・排泄・着替え・入浴・生活時間や行動範囲など生活全般に関すること</w:t>
            </w:r>
          </w:p>
        </w:tc>
      </w:tr>
      <w:tr w:rsidR="005E37DA" w:rsidTr="006C37BF">
        <w:trPr>
          <w:cantSplit/>
          <w:trHeight w:val="2633"/>
        </w:trPr>
        <w:tc>
          <w:tcPr>
            <w:tcW w:w="52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E37DA" w:rsidRPr="0089569B" w:rsidRDefault="005E37DA" w:rsidP="005E37DA">
            <w:pPr>
              <w:ind w:left="113" w:right="11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right w:val="single" w:sz="4" w:space="0" w:color="auto"/>
            </w:tcBorders>
          </w:tcPr>
          <w:p w:rsidR="005E37DA" w:rsidRDefault="005E37DA" w:rsidP="005E37DA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5E37DA" w:rsidRDefault="005E37DA" w:rsidP="005E37DA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5E37DA" w:rsidRDefault="005E37DA" w:rsidP="005E37DA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56113B" w:rsidRDefault="0056113B" w:rsidP="005E37DA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56113B" w:rsidRDefault="0056113B" w:rsidP="005E37DA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56113B" w:rsidRDefault="0056113B" w:rsidP="005E37DA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  <w:p w:rsidR="0056113B" w:rsidRDefault="0056113B" w:rsidP="005E37DA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DA" w:rsidRPr="003C0BF5" w:rsidRDefault="005E37DA" w:rsidP="005E37D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DA" w:rsidRPr="003C0BF5" w:rsidRDefault="005E37DA" w:rsidP="005E37D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E37DA" w:rsidRPr="003C0BF5" w:rsidRDefault="005E37DA" w:rsidP="005E37DA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E37DA" w:rsidTr="006C37BF">
        <w:trPr>
          <w:cantSplit/>
          <w:trHeight w:val="242"/>
        </w:trPr>
        <w:tc>
          <w:tcPr>
            <w:tcW w:w="529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E37DA" w:rsidRPr="0089569B" w:rsidRDefault="005E37DA" w:rsidP="005E37DA">
            <w:pPr>
              <w:ind w:left="113" w:right="11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9569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行</w:t>
            </w:r>
            <w:r w:rsidR="001145E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89569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動・感</w:t>
            </w:r>
            <w:r w:rsidR="001145E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89569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情</w:t>
            </w:r>
          </w:p>
        </w:tc>
        <w:tc>
          <w:tcPr>
            <w:tcW w:w="96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5E37DA" w:rsidRPr="00A27209" w:rsidRDefault="005E37DA" w:rsidP="005E37DA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A2720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＊</w:t>
            </w:r>
            <w:r w:rsidR="001145E2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体の</w:t>
            </w:r>
            <w:r w:rsidRPr="00A2720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発達の様子や性格の特徴、感情の起伏や気持ちのコントロール、敏感さや鈍感さ・行動や運動など</w:t>
            </w:r>
          </w:p>
        </w:tc>
      </w:tr>
      <w:tr w:rsidR="003A29C1" w:rsidTr="006C37BF">
        <w:trPr>
          <w:cantSplit/>
          <w:trHeight w:val="2460"/>
        </w:trPr>
        <w:tc>
          <w:tcPr>
            <w:tcW w:w="52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A29C1" w:rsidRPr="0089569B" w:rsidRDefault="003A29C1" w:rsidP="005E37DA">
            <w:pPr>
              <w:ind w:left="113" w:right="11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right w:val="single" w:sz="4" w:space="0" w:color="auto"/>
            </w:tcBorders>
          </w:tcPr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3A29C1" w:rsidRDefault="003A29C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Default="003A29C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Default="003A29C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Default="003A29C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9C1" w:rsidRDefault="003A29C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A29C1" w:rsidRPr="00EB64D5" w:rsidRDefault="003A29C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E37DA" w:rsidRPr="007C45D1" w:rsidTr="006C37BF">
        <w:trPr>
          <w:cantSplit/>
          <w:trHeight w:val="222"/>
        </w:trPr>
        <w:tc>
          <w:tcPr>
            <w:tcW w:w="529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E37DA" w:rsidRPr="0089569B" w:rsidRDefault="00795C74" w:rsidP="005E37DA">
            <w:pPr>
              <w:ind w:left="113" w:right="11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遊び</w:t>
            </w:r>
            <w:r w:rsidR="005E37DA" w:rsidRPr="0089569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・興味・関心</w:t>
            </w:r>
          </w:p>
        </w:tc>
        <w:tc>
          <w:tcPr>
            <w:tcW w:w="96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5E37DA" w:rsidRPr="00A27209" w:rsidRDefault="00795C74" w:rsidP="00795C74">
            <w:pPr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8E40B5">
              <w:rPr>
                <w:rFonts w:ascii="HG丸ｺﾞｼｯｸM-PRO" w:eastAsia="HG丸ｺﾞｼｯｸM-PRO" w:hint="eastAsia"/>
                <w:b/>
                <w:sz w:val="22"/>
              </w:rPr>
              <w:t>＊得意なことや好きなこと、得意な遊びや苦手な遊び、考える遊び、学習につながる遊び</w:t>
            </w:r>
            <w:r w:rsidRPr="006A6161">
              <w:rPr>
                <w:rFonts w:ascii="HG丸ｺﾞｼｯｸM-PRO" w:eastAsia="HG丸ｺﾞｼｯｸM-PRO" w:hint="eastAsia"/>
                <w:b/>
                <w:sz w:val="22"/>
              </w:rPr>
              <w:t>など</w:t>
            </w:r>
          </w:p>
        </w:tc>
      </w:tr>
      <w:tr w:rsidR="003A29C1" w:rsidTr="006C37BF">
        <w:trPr>
          <w:cantSplit/>
          <w:trHeight w:val="2458"/>
        </w:trPr>
        <w:tc>
          <w:tcPr>
            <w:tcW w:w="52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A29C1" w:rsidRPr="0089569B" w:rsidRDefault="003A29C1" w:rsidP="005E37DA">
            <w:pPr>
              <w:ind w:left="113" w:right="11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right w:val="single" w:sz="4" w:space="0" w:color="auto"/>
            </w:tcBorders>
          </w:tcPr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3A29C1" w:rsidRDefault="003A29C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Default="003A29C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Default="003A29C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A29C1" w:rsidRPr="00EB64D5" w:rsidRDefault="003A29C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1E5E52" w:rsidRDefault="003A29C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E37DA" w:rsidTr="006C37BF">
        <w:trPr>
          <w:cantSplit/>
          <w:trHeight w:val="288"/>
        </w:trPr>
        <w:tc>
          <w:tcPr>
            <w:tcW w:w="529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E37DA" w:rsidRPr="0089569B" w:rsidRDefault="005E37DA" w:rsidP="005F050D">
            <w:pPr>
              <w:ind w:left="113" w:right="11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89569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人との関わり</w:t>
            </w:r>
          </w:p>
        </w:tc>
        <w:tc>
          <w:tcPr>
            <w:tcW w:w="964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5E37DA" w:rsidRPr="00795C74" w:rsidRDefault="00795C74" w:rsidP="005E37DA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＊</w:t>
            </w:r>
            <w:r w:rsidRPr="00795C74">
              <w:rPr>
                <w:rFonts w:ascii="HG丸ｺﾞｼｯｸM-PRO" w:eastAsia="HG丸ｺﾞｼｯｸM-PRO" w:hint="eastAsia"/>
                <w:b/>
                <w:sz w:val="22"/>
              </w:rPr>
              <w:t>大人や友達との関係、「言葉｣などのコミュニケーション、場面やルールの理解など</w:t>
            </w:r>
          </w:p>
        </w:tc>
      </w:tr>
      <w:tr w:rsidR="003A29C1" w:rsidTr="0048064D">
        <w:trPr>
          <w:cantSplit/>
          <w:trHeight w:val="2736"/>
        </w:trPr>
        <w:tc>
          <w:tcPr>
            <w:tcW w:w="5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85211" w:rsidRPr="0080775D" w:rsidRDefault="00C85211" w:rsidP="005E37DA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5211" w:rsidRPr="00EB64D5" w:rsidRDefault="00C8521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85211" w:rsidRDefault="00C8521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A29C1" w:rsidRPr="00EB64D5" w:rsidRDefault="003A29C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5211" w:rsidRPr="00EB64D5" w:rsidRDefault="00C8521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85211" w:rsidRPr="00EB64D5" w:rsidRDefault="00C8521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85211" w:rsidRPr="00EB64D5" w:rsidRDefault="00C8521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85211" w:rsidRPr="00EB64D5" w:rsidRDefault="00C8521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85211" w:rsidRPr="00EB64D5" w:rsidRDefault="00C8521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5211" w:rsidRPr="00EB64D5" w:rsidRDefault="00C8521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85211" w:rsidRPr="00EB64D5" w:rsidRDefault="00C8521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85211" w:rsidRPr="00EB64D5" w:rsidRDefault="00C8521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85211" w:rsidRPr="00EB64D5" w:rsidRDefault="00C8521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85211" w:rsidRPr="00EB64D5" w:rsidRDefault="00C8521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85211" w:rsidRPr="00EB64D5" w:rsidRDefault="00C8521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5211" w:rsidRPr="00EB64D5" w:rsidRDefault="00C8521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85211" w:rsidRPr="00EB64D5" w:rsidRDefault="00C8521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85211" w:rsidRPr="00EB64D5" w:rsidRDefault="00C8521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85211" w:rsidRPr="00EB64D5" w:rsidRDefault="00C85211" w:rsidP="005E37D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85211" w:rsidRPr="00EB64D5" w:rsidRDefault="00C85211" w:rsidP="005E3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8572AB" w:rsidRDefault="008572AB" w:rsidP="008572AB">
      <w:pPr>
        <w:rPr>
          <w:rFonts w:ascii="HG丸ｺﾞｼｯｸM-PRO" w:eastAsia="HG丸ｺﾞｼｯｸM-PRO"/>
          <w:b/>
          <w:sz w:val="22"/>
        </w:rPr>
      </w:pPr>
    </w:p>
    <w:p w:rsidR="00905ED3" w:rsidRPr="00160578" w:rsidRDefault="00563CE1" w:rsidP="00421C44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w:lastRenderedPageBreak/>
        <w:pict>
          <v:shape id="_x0000_s1060" type="#_x0000_t202" style="position:absolute;left:0;text-align:left;margin-left:312.3pt;margin-top:9.9pt;width:225.4pt;height:19.5pt;z-index:251688960">
            <v:textbox style="mso-next-textbox:#_x0000_s1060" inset="5.85pt,.7pt,5.85pt,.7pt">
              <w:txbxContent>
                <w:p w:rsidR="006575AB" w:rsidRDefault="006575AB" w:rsidP="006575AB">
                  <w:r>
                    <w:rPr>
                      <w:rFonts w:ascii="HGP創英角ﾎﾟｯﾌﾟ体" w:eastAsia="HGP創英角ﾎﾟｯﾌﾟ体" w:hint="eastAsia"/>
                      <w:b/>
                      <w:sz w:val="24"/>
                      <w:szCs w:val="24"/>
                    </w:rPr>
                    <w:t>※記入できるところ</w:t>
                  </w:r>
                  <w:r w:rsidRPr="00AE6EE9">
                    <w:rPr>
                      <w:rFonts w:ascii="HGP創英角ﾎﾟｯﾌﾟ体" w:eastAsia="HGP創英角ﾎﾟｯﾌﾟ体" w:hint="eastAsia"/>
                      <w:b/>
                      <w:sz w:val="24"/>
                      <w:szCs w:val="24"/>
                    </w:rPr>
                    <w:t>だけでかまいません</w:t>
                  </w:r>
                  <w:r w:rsidRPr="00AE6EE9"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  <w:r w:rsidR="00415D97" w:rsidRPr="00160578">
        <w:rPr>
          <w:rFonts w:ascii="HG丸ｺﾞｼｯｸM-PRO" w:eastAsia="HG丸ｺﾞｼｯｸM-PRO" w:hint="eastAsia"/>
          <w:b/>
          <w:sz w:val="32"/>
          <w:szCs w:val="32"/>
        </w:rPr>
        <w:t>M-</w:t>
      </w:r>
      <w:r w:rsidR="00386329" w:rsidRPr="00160578">
        <w:rPr>
          <w:rFonts w:ascii="HG丸ｺﾞｼｯｸM-PRO" w:eastAsia="HG丸ｺﾞｼｯｸM-PRO" w:hint="eastAsia"/>
          <w:b/>
          <w:sz w:val="32"/>
          <w:szCs w:val="32"/>
        </w:rPr>
        <w:t>１</w:t>
      </w:r>
      <w:r w:rsidR="00905ED3" w:rsidRPr="00160578">
        <w:rPr>
          <w:rFonts w:ascii="HG丸ｺﾞｼｯｸM-PRO" w:eastAsia="HG丸ｺﾞｼｯｸM-PRO" w:hint="eastAsia"/>
          <w:b/>
          <w:sz w:val="32"/>
          <w:szCs w:val="32"/>
        </w:rPr>
        <w:t xml:space="preserve">　自分らしさ(理解)シート</w:t>
      </w:r>
      <w:r w:rsidR="002023BC" w:rsidRPr="00160578">
        <w:rPr>
          <w:rFonts w:ascii="HG丸ｺﾞｼｯｸM-PRO" w:eastAsia="HG丸ｺﾞｼｯｸM-PRO" w:hint="eastAsia"/>
          <w:b/>
          <w:sz w:val="32"/>
          <w:szCs w:val="32"/>
        </w:rPr>
        <w:t>Ⅰ</w:t>
      </w:r>
      <w:r w:rsidR="00905ED3" w:rsidRPr="00160578">
        <w:rPr>
          <w:rFonts w:ascii="HG丸ｺﾞｼｯｸM-PRO" w:eastAsia="HG丸ｺﾞｼｯｸM-PRO" w:hint="eastAsia"/>
          <w:b/>
          <w:sz w:val="32"/>
          <w:szCs w:val="32"/>
        </w:rPr>
        <w:t>：記入例</w:t>
      </w:r>
      <w:r w:rsidR="00716893" w:rsidRPr="00160578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</w:p>
    <w:tbl>
      <w:tblPr>
        <w:tblStyle w:val="a7"/>
        <w:tblpPr w:leftFromText="142" w:rightFromText="142" w:vertAnchor="text" w:horzAnchor="margin" w:tblpXSpec="center" w:tblpY="2260"/>
        <w:tblW w:w="10173" w:type="dxa"/>
        <w:tblLayout w:type="fixed"/>
        <w:tblLook w:val="04A0"/>
      </w:tblPr>
      <w:tblGrid>
        <w:gridCol w:w="534"/>
        <w:gridCol w:w="2409"/>
        <w:gridCol w:w="2410"/>
        <w:gridCol w:w="2410"/>
        <w:gridCol w:w="2410"/>
      </w:tblGrid>
      <w:tr w:rsidR="00795C74" w:rsidTr="00795C74">
        <w:trPr>
          <w:trHeight w:val="348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95C74" w:rsidRPr="00DF25A5" w:rsidRDefault="00795C74" w:rsidP="00421C44">
            <w:pPr>
              <w:ind w:right="11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記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入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例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95C74" w:rsidRPr="00DF25A5" w:rsidRDefault="00795C74" w:rsidP="00421C4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良いところ・できること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95C74" w:rsidRPr="00DF25A5" w:rsidRDefault="00795C74" w:rsidP="00421C4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気になるところ・心配なこと</w:t>
            </w:r>
          </w:p>
        </w:tc>
      </w:tr>
      <w:tr w:rsidR="00795C74" w:rsidTr="00795C74">
        <w:trPr>
          <w:trHeight w:val="359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95C74" w:rsidRPr="00DF25A5" w:rsidRDefault="00795C74" w:rsidP="00421C44">
            <w:pPr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C74" w:rsidRPr="00DF25A5" w:rsidRDefault="00795C74" w:rsidP="00421C4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本人の様子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795C74" w:rsidRPr="00DF25A5" w:rsidRDefault="00795C74" w:rsidP="00421C4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場面・状況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C74" w:rsidRPr="00DF25A5" w:rsidRDefault="00795C74" w:rsidP="00421C4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本人の様子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95C74" w:rsidRPr="00DF25A5" w:rsidRDefault="00795C74" w:rsidP="00421C4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場面・状況</w:t>
            </w:r>
          </w:p>
        </w:tc>
      </w:tr>
      <w:tr w:rsidR="00795C74" w:rsidTr="00795C74">
        <w:trPr>
          <w:cantSplit/>
          <w:trHeight w:val="1176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95C74" w:rsidRPr="00DF25A5" w:rsidRDefault="00795C74" w:rsidP="00421C44">
            <w:pPr>
              <w:ind w:right="11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C74" w:rsidRPr="0080775D" w:rsidRDefault="00795C74" w:rsidP="00421C4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0775D">
              <w:rPr>
                <w:rFonts w:ascii="HG丸ｺﾞｼｯｸM-PRO" w:eastAsia="HG丸ｺﾞｼｯｸM-PRO" w:hint="eastAsia"/>
                <w:sz w:val="18"/>
                <w:szCs w:val="18"/>
              </w:rPr>
              <w:t>～はできている</w:t>
            </w:r>
          </w:p>
          <w:p w:rsidR="00795C74" w:rsidRDefault="00795C74" w:rsidP="00421C4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0775D">
              <w:rPr>
                <w:rFonts w:ascii="HG丸ｺﾞｼｯｸM-PRO" w:eastAsia="HG丸ｺﾞｼｯｸM-PRO" w:hint="eastAsia"/>
                <w:sz w:val="18"/>
                <w:szCs w:val="18"/>
              </w:rPr>
              <w:t>～は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得意</w:t>
            </w:r>
            <w:r w:rsidRPr="0080775D">
              <w:rPr>
                <w:rFonts w:ascii="HG丸ｺﾞｼｯｸM-PRO" w:eastAsia="HG丸ｺﾞｼｯｸM-PRO" w:hint="eastAsia"/>
                <w:sz w:val="18"/>
                <w:szCs w:val="18"/>
              </w:rPr>
              <w:t>だ</w:t>
            </w:r>
          </w:p>
          <w:p w:rsidR="00795C74" w:rsidRPr="0080775D" w:rsidRDefault="00795C74" w:rsidP="00421C4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～が好き</w:t>
            </w:r>
          </w:p>
          <w:p w:rsidR="00795C74" w:rsidRPr="00A771AC" w:rsidRDefault="00795C74" w:rsidP="00421C44">
            <w:pPr>
              <w:rPr>
                <w:rFonts w:ascii="HG丸ｺﾞｼｯｸM-PRO" w:eastAsia="HG丸ｺﾞｼｯｸM-PRO"/>
                <w:szCs w:val="21"/>
              </w:rPr>
            </w:pPr>
            <w:r w:rsidRPr="0080775D">
              <w:rPr>
                <w:rFonts w:ascii="HG丸ｺﾞｼｯｸM-PRO" w:eastAsia="HG丸ｺﾞｼｯｸM-PRO" w:hint="eastAsia"/>
                <w:sz w:val="18"/>
                <w:szCs w:val="18"/>
              </w:rPr>
              <w:t>～なふうに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良</w:t>
            </w:r>
            <w:r w:rsidRPr="0080775D">
              <w:rPr>
                <w:rFonts w:ascii="HG丸ｺﾞｼｯｸM-PRO" w:eastAsia="HG丸ｺﾞｼｯｸM-PRO" w:hint="eastAsia"/>
                <w:sz w:val="18"/>
                <w:szCs w:val="18"/>
              </w:rPr>
              <w:t>くなった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C74" w:rsidRDefault="00563CE1" w:rsidP="00421C44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noProof/>
                <w:sz w:val="18"/>
                <w:szCs w:val="1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7" type="#_x0000_t88" style="position:absolute;margin-left:88.2pt;margin-top:9.15pt;width:7.15pt;height:36.75pt;z-index:251686912;mso-position-horizontal-relative:text;mso-position-vertical-relative:text">
                  <v:textbox inset="5.85pt,.7pt,5.85pt,.7pt"/>
                </v:shape>
              </w:pict>
            </w:r>
            <w:r w:rsidR="00795C74" w:rsidRPr="0080775D">
              <w:rPr>
                <w:rFonts w:ascii="HG丸ｺﾞｼｯｸM-PRO" w:eastAsia="HG丸ｺﾞｼｯｸM-PRO" w:hint="eastAsia"/>
                <w:sz w:val="18"/>
                <w:szCs w:val="18"/>
              </w:rPr>
              <w:t>こんな場所や</w:t>
            </w:r>
            <w:r w:rsidR="00795C74">
              <w:rPr>
                <w:rFonts w:ascii="HG丸ｺﾞｼｯｸM-PRO" w:eastAsia="HG丸ｺﾞｼｯｸM-PRO" w:hint="eastAsia"/>
                <w:sz w:val="18"/>
                <w:szCs w:val="18"/>
              </w:rPr>
              <w:t>時</w:t>
            </w:r>
            <w:r w:rsidR="00F50886">
              <w:rPr>
                <w:rFonts w:ascii="HG丸ｺﾞｼｯｸM-PRO" w:eastAsia="HG丸ｺﾞｼｯｸM-PRO" w:hint="eastAsia"/>
                <w:sz w:val="18"/>
                <w:szCs w:val="18"/>
              </w:rPr>
              <w:t>なら</w:t>
            </w:r>
          </w:p>
          <w:p w:rsidR="00795C74" w:rsidRDefault="00F50886" w:rsidP="00421C44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こんな人や物となら</w:t>
            </w:r>
          </w:p>
          <w:p w:rsidR="00795C74" w:rsidRDefault="00F50886" w:rsidP="00421C44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このように関われば</w:t>
            </w:r>
          </w:p>
          <w:p w:rsidR="00F50886" w:rsidRDefault="000B6D0A" w:rsidP="00421C44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⇒</w:t>
            </w:r>
            <w:r w:rsidR="00F50886">
              <w:rPr>
                <w:rFonts w:ascii="HG丸ｺﾞｼｯｸM-PRO" w:eastAsia="HG丸ｺﾞｼｯｸM-PRO" w:hint="eastAsia"/>
                <w:sz w:val="18"/>
                <w:szCs w:val="18"/>
              </w:rPr>
              <w:t>できる</w:t>
            </w:r>
          </w:p>
          <w:p w:rsidR="00795C74" w:rsidRPr="006575AB" w:rsidRDefault="00795C74" w:rsidP="00421C44">
            <w:pPr>
              <w:widowControl/>
              <w:ind w:firstLineChars="100" w:firstLine="18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5C74" w:rsidRPr="003C0BF5" w:rsidRDefault="00795C74" w:rsidP="00421C4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3C0BF5">
              <w:rPr>
                <w:rFonts w:ascii="HG丸ｺﾞｼｯｸM-PRO" w:eastAsia="HG丸ｺﾞｼｯｸM-PRO" w:hint="eastAsia"/>
                <w:sz w:val="18"/>
                <w:szCs w:val="18"/>
              </w:rPr>
              <w:t>～は出来づらい</w:t>
            </w:r>
          </w:p>
          <w:p w:rsidR="00795C74" w:rsidRPr="003C0BF5" w:rsidRDefault="00795C74" w:rsidP="00421C4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3C0BF5">
              <w:rPr>
                <w:rFonts w:ascii="HG丸ｺﾞｼｯｸM-PRO" w:eastAsia="HG丸ｺﾞｼｯｸM-PRO" w:hint="eastAsia"/>
                <w:sz w:val="18"/>
                <w:szCs w:val="18"/>
              </w:rPr>
              <w:t>～は苦手だ</w:t>
            </w:r>
          </w:p>
          <w:p w:rsidR="00795C74" w:rsidRDefault="00795C74" w:rsidP="00421C44">
            <w:pPr>
              <w:rPr>
                <w:rFonts w:ascii="HG丸ｺﾞｼｯｸM-PRO" w:eastAsia="HG丸ｺﾞｼｯｸM-PRO"/>
                <w:sz w:val="22"/>
              </w:rPr>
            </w:pPr>
            <w:r w:rsidRPr="003C0BF5">
              <w:rPr>
                <w:rFonts w:ascii="HG丸ｺﾞｼｯｸM-PRO" w:eastAsia="HG丸ｺﾞｼｯｸM-PRO" w:hint="eastAsia"/>
                <w:sz w:val="18"/>
                <w:szCs w:val="18"/>
              </w:rPr>
              <w:t>～ことが気にかかる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95C74" w:rsidRDefault="00563CE1" w:rsidP="00421C44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noProof/>
                <w:sz w:val="18"/>
                <w:szCs w:val="18"/>
              </w:rPr>
              <w:pict>
                <v:shape id="_x0000_s1058" type="#_x0000_t88" style="position:absolute;margin-left:80.8pt;margin-top:9.15pt;width:7.15pt;height:36.75pt;z-index:251687936;mso-position-horizontal-relative:text;mso-position-vertical-relative:text">
                  <v:textbox inset="5.85pt,.7pt,5.85pt,.7pt"/>
                </v:shape>
              </w:pict>
            </w:r>
            <w:r w:rsidR="00795C74" w:rsidRPr="003C0BF5">
              <w:rPr>
                <w:rFonts w:ascii="HG丸ｺﾞｼｯｸM-PRO" w:eastAsia="HG丸ｺﾞｼｯｸM-PRO" w:hint="eastAsia"/>
                <w:sz w:val="18"/>
                <w:szCs w:val="18"/>
              </w:rPr>
              <w:t>こんな場所や時に</w:t>
            </w:r>
          </w:p>
          <w:p w:rsidR="00795C74" w:rsidRDefault="001E5E52" w:rsidP="00421C44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こんな人や物だと</w:t>
            </w:r>
          </w:p>
          <w:p w:rsidR="00795C74" w:rsidRDefault="00795C74" w:rsidP="00421C44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このように関わると</w:t>
            </w:r>
          </w:p>
          <w:p w:rsidR="00795C74" w:rsidRDefault="000B6D0A" w:rsidP="00421C44">
            <w:pPr>
              <w:widowControl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⇒</w:t>
            </w:r>
            <w:r w:rsidR="00795C74">
              <w:rPr>
                <w:rFonts w:ascii="HG丸ｺﾞｼｯｸM-PRO" w:eastAsia="HG丸ｺﾞｼｯｸM-PRO" w:hint="eastAsia"/>
                <w:sz w:val="18"/>
                <w:szCs w:val="18"/>
              </w:rPr>
              <w:t>しない、できない</w:t>
            </w:r>
          </w:p>
          <w:p w:rsidR="00795C74" w:rsidRPr="00716893" w:rsidRDefault="00795C74" w:rsidP="00421C44">
            <w:pPr>
              <w:widowControl/>
              <w:ind w:firstLineChars="100" w:firstLine="180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95C74" w:rsidTr="00795C74">
        <w:trPr>
          <w:cantSplit/>
          <w:trHeight w:val="382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95C74" w:rsidRPr="00DF25A5" w:rsidRDefault="00795C74" w:rsidP="00421C44">
            <w:pPr>
              <w:ind w:right="11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生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活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面</w:t>
            </w:r>
          </w:p>
        </w:tc>
        <w:tc>
          <w:tcPr>
            <w:tcW w:w="9639" w:type="dxa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95C74" w:rsidRPr="00DF25A5" w:rsidRDefault="00795C74" w:rsidP="00421C44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＊</w:t>
            </w:r>
            <w:r w:rsidRPr="00795C74">
              <w:rPr>
                <w:rFonts w:ascii="HG丸ｺﾞｼｯｸM-PRO" w:eastAsia="HG丸ｺﾞｼｯｸM-PRO" w:hint="eastAsia"/>
                <w:b/>
                <w:sz w:val="22"/>
              </w:rPr>
              <w:t>睡眠・食事・排泄・着替え・入浴・生活時間や行動範囲など生活全般に関すること</w:t>
            </w:r>
          </w:p>
        </w:tc>
      </w:tr>
      <w:tr w:rsidR="00795C74" w:rsidTr="00C63382">
        <w:trPr>
          <w:cantSplit/>
          <w:trHeight w:val="1628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95C74" w:rsidRPr="00DF25A5" w:rsidRDefault="00795C74" w:rsidP="00421C44">
            <w:pPr>
              <w:ind w:right="11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050D" w:rsidRPr="00930C1E" w:rsidRDefault="005F050D" w:rsidP="00421C4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・好き嫌いが少ない</w:t>
            </w:r>
            <w:r w:rsidR="00930C1E"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  <w:p w:rsidR="00795C74" w:rsidRPr="00930C1E" w:rsidRDefault="005F050D" w:rsidP="00421C44">
            <w:pPr>
              <w:spacing w:line="320" w:lineRule="exact"/>
              <w:ind w:left="200" w:hangingChars="100" w:hanging="2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・お風呂が好きだ</w:t>
            </w:r>
            <w:r w:rsidR="00795C74"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F050D" w:rsidRPr="00930C1E" w:rsidRDefault="005F050D" w:rsidP="00421C4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・保育園では意欲的に</w:t>
            </w:r>
          </w:p>
          <w:p w:rsidR="00795C74" w:rsidRPr="00930C1E" w:rsidRDefault="005F050D" w:rsidP="00421C44">
            <w:pPr>
              <w:spacing w:line="320" w:lineRule="exact"/>
              <w:ind w:leftChars="100" w:left="210"/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給食を残さず食べる</w:t>
            </w:r>
            <w:r w:rsidR="00930C1E"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  <w:p w:rsidR="00C63382" w:rsidRPr="00930C1E" w:rsidRDefault="00930C1E" w:rsidP="00421C44">
            <w:pPr>
              <w:spacing w:line="320" w:lineRule="exact"/>
              <w:ind w:left="200" w:hangingChars="100" w:hanging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・体を自分で洗うことができる。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886" w:rsidRDefault="005F050D" w:rsidP="00421C44">
            <w:pPr>
              <w:ind w:left="200" w:hangingChars="100" w:hanging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F50886">
              <w:rPr>
                <w:rFonts w:ascii="HG丸ｺﾞｼｯｸM-PRO" w:eastAsia="HG丸ｺﾞｼｯｸM-PRO" w:hint="eastAsia"/>
                <w:sz w:val="20"/>
                <w:szCs w:val="20"/>
              </w:rPr>
              <w:t>家では</w:t>
            </w: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ご飯を食べる</w:t>
            </w:r>
          </w:p>
          <w:p w:rsidR="00795C74" w:rsidRPr="00930C1E" w:rsidRDefault="005F050D" w:rsidP="00421C44">
            <w:pPr>
              <w:ind w:leftChars="100" w:left="210"/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のに時間がかかる</w:t>
            </w:r>
            <w:r w:rsidR="00930C1E"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95C74" w:rsidRPr="00930C1E" w:rsidRDefault="005F050D" w:rsidP="00421C44">
            <w:pPr>
              <w:widowControl/>
              <w:spacing w:line="320" w:lineRule="exact"/>
              <w:ind w:left="200" w:hangingChars="100" w:hanging="2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930C1E"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テレビがついていると見入ってしまい</w:t>
            </w:r>
            <w:r w:rsidR="00930C1E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="00930C1E"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手が止まる。</w:t>
            </w:r>
          </w:p>
        </w:tc>
      </w:tr>
      <w:tr w:rsidR="00795C74" w:rsidTr="00795C74">
        <w:trPr>
          <w:cantSplit/>
          <w:trHeight w:val="338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95C74" w:rsidRPr="00DF25A5" w:rsidRDefault="00795C74" w:rsidP="00421C44">
            <w:pPr>
              <w:ind w:right="11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行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動・感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情</w:t>
            </w:r>
          </w:p>
        </w:tc>
        <w:tc>
          <w:tcPr>
            <w:tcW w:w="9639" w:type="dxa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95C74" w:rsidRPr="006C37BF" w:rsidRDefault="00795C74" w:rsidP="00421C4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A2720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＊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体の</w:t>
            </w:r>
            <w:r w:rsidRPr="00A2720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発達の様子や性格の特徴、感情の起伏や気持ちのコントロール、敏感さや鈍感さ・行動や運動など</w:t>
            </w:r>
          </w:p>
        </w:tc>
      </w:tr>
      <w:tr w:rsidR="00795C74" w:rsidTr="00795C74">
        <w:trPr>
          <w:cantSplit/>
          <w:trHeight w:val="2086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95C74" w:rsidRPr="00DF25A5" w:rsidRDefault="00795C74" w:rsidP="00421C44">
            <w:pPr>
              <w:ind w:right="11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050D" w:rsidRPr="00930C1E" w:rsidRDefault="005F050D" w:rsidP="00421C4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・前回りが得意</w:t>
            </w:r>
            <w:r w:rsidR="00930C1E"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  <w:p w:rsidR="00795C74" w:rsidRPr="00930C1E" w:rsidRDefault="005F050D" w:rsidP="00421C4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930C1E">
              <w:rPr>
                <w:rFonts w:ascii="HG丸ｺﾞｼｯｸM-PRO" w:eastAsia="HG丸ｺﾞｼｯｸM-PRO" w:hint="eastAsia"/>
                <w:spacing w:val="-10"/>
                <w:sz w:val="20"/>
                <w:szCs w:val="20"/>
              </w:rPr>
              <w:t>体を動かすのが好き</w:t>
            </w:r>
            <w:r w:rsidR="00930C1E"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930C1E" w:rsidRPr="00930C1E" w:rsidRDefault="005F050D" w:rsidP="00421C44">
            <w:pPr>
              <w:widowControl/>
              <w:spacing w:line="320" w:lineRule="exact"/>
              <w:ind w:left="200" w:hangingChars="100" w:hanging="2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930C1E">
              <w:rPr>
                <w:rFonts w:ascii="HG丸ｺﾞｼｯｸM-PRO" w:eastAsia="HG丸ｺﾞｼｯｸM-PRO" w:hint="eastAsia"/>
                <w:spacing w:val="-10"/>
                <w:sz w:val="20"/>
                <w:szCs w:val="20"/>
              </w:rPr>
              <w:t>お友達がいると泣くのを我慢することができる</w:t>
            </w:r>
            <w:r w:rsidR="00930C1E"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  <w:p w:rsidR="00795C74" w:rsidRPr="00930C1E" w:rsidRDefault="001E5E52" w:rsidP="00421C44">
            <w:pPr>
              <w:widowControl/>
              <w:spacing w:line="320" w:lineRule="exact"/>
              <w:ind w:left="200" w:hangingChars="100" w:hanging="2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・初めてのこと</w:t>
            </w:r>
            <w:bookmarkStart w:id="0" w:name="_GoBack"/>
            <w:bookmarkEnd w:id="0"/>
            <w:r w:rsidR="00930C1E"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でも挑戦することができる。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050D" w:rsidRPr="00930C1E" w:rsidRDefault="005F050D" w:rsidP="00421C4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・すぐに泣いてしまう</w:t>
            </w:r>
            <w:r w:rsidR="00930C1E"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  <w:p w:rsidR="005F050D" w:rsidRPr="00930C1E" w:rsidRDefault="005F050D" w:rsidP="00421C44">
            <w:pPr>
              <w:rPr>
                <w:rFonts w:ascii="HG丸ｺﾞｼｯｸM-PRO" w:eastAsia="HG丸ｺﾞｼｯｸM-PRO"/>
                <w:spacing w:val="-10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930C1E">
              <w:rPr>
                <w:rFonts w:ascii="HG丸ｺﾞｼｯｸM-PRO" w:eastAsia="HG丸ｺﾞｼｯｸM-PRO" w:hint="eastAsia"/>
                <w:spacing w:val="-10"/>
                <w:sz w:val="20"/>
                <w:szCs w:val="20"/>
              </w:rPr>
              <w:t>じっとしていられない</w:t>
            </w:r>
            <w:r w:rsidR="00930C1E" w:rsidRPr="00930C1E">
              <w:rPr>
                <w:rFonts w:ascii="HG丸ｺﾞｼｯｸM-PRO" w:eastAsia="HG丸ｺﾞｼｯｸM-PRO" w:hint="eastAsia"/>
                <w:spacing w:val="-10"/>
                <w:sz w:val="20"/>
                <w:szCs w:val="20"/>
              </w:rPr>
              <w:t>。</w:t>
            </w:r>
          </w:p>
          <w:p w:rsidR="00795C74" w:rsidRPr="00930C1E" w:rsidRDefault="00795C74" w:rsidP="00421C44">
            <w:pPr>
              <w:spacing w:line="32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95C74" w:rsidRPr="00930C1E" w:rsidRDefault="005F050D" w:rsidP="00421C44">
            <w:pPr>
              <w:widowControl/>
              <w:spacing w:line="320" w:lineRule="exact"/>
              <w:ind w:left="200" w:hangingChars="100" w:hanging="2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2618EC">
              <w:rPr>
                <w:rFonts w:ascii="HG丸ｺﾞｼｯｸM-PRO" w:eastAsia="HG丸ｺﾞｼｯｸM-PRO" w:hint="eastAsia"/>
                <w:sz w:val="20"/>
                <w:szCs w:val="20"/>
              </w:rPr>
              <w:t>強く叱られる</w:t>
            </w: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と泣いて話を聞けなくなる</w:t>
            </w:r>
            <w:r w:rsidR="00392001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  <w:p w:rsidR="00930C1E" w:rsidRPr="00930C1E" w:rsidRDefault="00930C1E" w:rsidP="00421C44">
            <w:pPr>
              <w:widowControl/>
              <w:spacing w:line="320" w:lineRule="exact"/>
              <w:ind w:left="200" w:hangingChars="100" w:hanging="2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・自分の好きな</w:t>
            </w:r>
            <w:r w:rsidR="002618EC">
              <w:rPr>
                <w:rFonts w:ascii="HG丸ｺﾞｼｯｸM-PRO" w:eastAsia="HG丸ｺﾞｼｯｸM-PRO" w:hint="eastAsia"/>
                <w:sz w:val="20"/>
                <w:szCs w:val="20"/>
              </w:rPr>
              <w:t>物の</w:t>
            </w: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所へ行ってしまう</w:t>
            </w:r>
            <w:r w:rsidR="00392001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</w:tr>
      <w:tr w:rsidR="00795C74" w:rsidRPr="007C45D1" w:rsidTr="00795C74">
        <w:trPr>
          <w:cantSplit/>
          <w:trHeight w:val="352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95C74" w:rsidRPr="00DF25A5" w:rsidRDefault="00795C74" w:rsidP="00421C44">
            <w:pPr>
              <w:ind w:right="11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A0301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遊び</w:t>
            </w: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・興味・関心</w:t>
            </w:r>
          </w:p>
        </w:tc>
        <w:tc>
          <w:tcPr>
            <w:tcW w:w="9639" w:type="dxa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95C74" w:rsidRPr="00DF25A5" w:rsidRDefault="00795C74" w:rsidP="00421C44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8E40B5">
              <w:rPr>
                <w:rFonts w:ascii="HG丸ｺﾞｼｯｸM-PRO" w:eastAsia="HG丸ｺﾞｼｯｸM-PRO" w:hint="eastAsia"/>
                <w:b/>
                <w:sz w:val="22"/>
              </w:rPr>
              <w:t>＊得意なことや好きなこと、得意な遊びや苦手な遊び、考える遊び、学習につながる遊び</w:t>
            </w:r>
            <w:r w:rsidRPr="006A6161">
              <w:rPr>
                <w:rFonts w:ascii="HG丸ｺﾞｼｯｸM-PRO" w:eastAsia="HG丸ｺﾞｼｯｸM-PRO" w:hint="eastAsia"/>
                <w:b/>
                <w:sz w:val="22"/>
              </w:rPr>
              <w:t>など</w:t>
            </w:r>
          </w:p>
        </w:tc>
      </w:tr>
      <w:tr w:rsidR="00795C74" w:rsidTr="00795C74">
        <w:trPr>
          <w:cantSplit/>
          <w:trHeight w:val="2022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95C74" w:rsidRPr="00DF25A5" w:rsidRDefault="00795C74" w:rsidP="00421C44">
            <w:pPr>
              <w:ind w:right="11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050D" w:rsidRPr="00930C1E" w:rsidRDefault="005F050D" w:rsidP="00421C4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・車遊びが好き</w:t>
            </w:r>
            <w:r w:rsidR="00930C1E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  <w:p w:rsidR="00795C74" w:rsidRPr="00930C1E" w:rsidRDefault="005F050D" w:rsidP="00421C44">
            <w:pPr>
              <w:spacing w:line="320" w:lineRule="exact"/>
              <w:ind w:left="200" w:hangingChars="100" w:hanging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930C1E">
              <w:rPr>
                <w:rFonts w:ascii="HG丸ｺﾞｼｯｸM-PRO" w:eastAsia="HG丸ｺﾞｼｯｸM-PRO" w:hint="eastAsia"/>
                <w:spacing w:val="8"/>
                <w:sz w:val="20"/>
                <w:szCs w:val="20"/>
              </w:rPr>
              <w:t>集中して遊ぶことが</w:t>
            </w: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できる</w:t>
            </w:r>
            <w:r w:rsidR="00930C1E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95C74" w:rsidRPr="00930C1E" w:rsidRDefault="005F050D" w:rsidP="00421C44">
            <w:pPr>
              <w:spacing w:line="320" w:lineRule="exact"/>
              <w:ind w:left="200" w:hangingChars="100" w:hanging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・お友達の誘いがあると一緒に遊べる</w:t>
            </w:r>
            <w:r w:rsidR="00930C1E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C74" w:rsidRPr="00930C1E" w:rsidRDefault="00930C1E" w:rsidP="00421C44">
            <w:pPr>
              <w:ind w:left="200" w:hangingChars="100" w:hanging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・順番やルールを守れないことがある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95C74" w:rsidRPr="00930C1E" w:rsidRDefault="005F050D" w:rsidP="00421C44">
            <w:pPr>
              <w:widowControl/>
              <w:ind w:left="200" w:hangingChars="100" w:hanging="2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930C1E"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自分の思いが通らないと</w:t>
            </w:r>
            <w:r w:rsidR="00672672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="00930C1E" w:rsidRPr="00930C1E">
              <w:rPr>
                <w:rFonts w:ascii="HG丸ｺﾞｼｯｸM-PRO" w:eastAsia="HG丸ｺﾞｼｯｸM-PRO" w:hint="eastAsia"/>
                <w:sz w:val="20"/>
                <w:szCs w:val="20"/>
              </w:rPr>
              <w:t>泣いてしまう</w:t>
            </w:r>
            <w:r w:rsidR="00930C1E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</w:tr>
      <w:tr w:rsidR="00795C74" w:rsidTr="00795C74">
        <w:trPr>
          <w:cantSplit/>
          <w:trHeight w:val="32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95C74" w:rsidRPr="00DF25A5" w:rsidRDefault="00795C74" w:rsidP="00421C44">
            <w:pPr>
              <w:ind w:right="11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F25A5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人との関わり</w:t>
            </w:r>
          </w:p>
        </w:tc>
        <w:tc>
          <w:tcPr>
            <w:tcW w:w="9639" w:type="dxa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95C74" w:rsidRPr="00DF25A5" w:rsidRDefault="00795C74" w:rsidP="00421C44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＊</w:t>
            </w:r>
            <w:r w:rsidRPr="00795C74">
              <w:rPr>
                <w:rFonts w:ascii="HG丸ｺﾞｼｯｸM-PRO" w:eastAsia="HG丸ｺﾞｼｯｸM-PRO" w:hint="eastAsia"/>
                <w:b/>
                <w:sz w:val="22"/>
              </w:rPr>
              <w:t>大人や友達との関係、「言葉｣などのコミュニケーション、場面やルールの理解など</w:t>
            </w:r>
          </w:p>
        </w:tc>
      </w:tr>
      <w:tr w:rsidR="00795C74" w:rsidTr="00795C74">
        <w:trPr>
          <w:cantSplit/>
          <w:trHeight w:val="209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95C74" w:rsidRPr="0080775D" w:rsidRDefault="00795C74" w:rsidP="00421C44">
            <w:pPr>
              <w:ind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5DEE" w:rsidRDefault="00835DEE" w:rsidP="00421C4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304F3">
              <w:rPr>
                <w:rFonts w:ascii="HG丸ｺﾞｼｯｸM-PRO" w:eastAsia="HG丸ｺﾞｼｯｸM-PRO" w:hint="eastAsia"/>
                <w:sz w:val="20"/>
                <w:szCs w:val="20"/>
              </w:rPr>
              <w:t>・思いやりがある。</w:t>
            </w:r>
          </w:p>
          <w:p w:rsidR="00672672" w:rsidRPr="00B304F3" w:rsidRDefault="005F050D" w:rsidP="00421C4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304F3">
              <w:rPr>
                <w:rFonts w:ascii="HG丸ｺﾞｼｯｸM-PRO" w:eastAsia="HG丸ｺﾞｼｯｸM-PRO" w:hint="eastAsia"/>
                <w:sz w:val="20"/>
                <w:szCs w:val="20"/>
              </w:rPr>
              <w:t>・お手伝いができるよう</w:t>
            </w:r>
          </w:p>
          <w:p w:rsidR="00795C74" w:rsidRPr="00B304F3" w:rsidRDefault="005F050D" w:rsidP="00421C44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B304F3">
              <w:rPr>
                <w:rFonts w:ascii="HG丸ｺﾞｼｯｸM-PRO" w:eastAsia="HG丸ｺﾞｼｯｸM-PRO" w:hint="eastAsia"/>
                <w:sz w:val="20"/>
                <w:szCs w:val="20"/>
              </w:rPr>
              <w:t>になった</w:t>
            </w:r>
            <w:r w:rsidR="00672672" w:rsidRPr="00B304F3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72672" w:rsidRPr="00B304F3" w:rsidRDefault="005F050D" w:rsidP="00421C44">
            <w:pPr>
              <w:widowControl/>
              <w:jc w:val="left"/>
              <w:rPr>
                <w:rFonts w:ascii="HG丸ｺﾞｼｯｸM-PRO" w:eastAsia="HG丸ｺﾞｼｯｸM-PRO"/>
                <w:spacing w:val="8"/>
                <w:sz w:val="20"/>
                <w:szCs w:val="20"/>
              </w:rPr>
            </w:pPr>
            <w:r w:rsidRPr="00B304F3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Pr="00B304F3">
              <w:rPr>
                <w:rFonts w:ascii="HG丸ｺﾞｼｯｸM-PRO" w:eastAsia="HG丸ｺﾞｼｯｸM-PRO" w:hint="eastAsia"/>
                <w:spacing w:val="8"/>
                <w:sz w:val="20"/>
                <w:szCs w:val="20"/>
              </w:rPr>
              <w:t>自分より小さな子に</w:t>
            </w:r>
          </w:p>
          <w:p w:rsidR="00795C74" w:rsidRPr="00B304F3" w:rsidRDefault="005F050D" w:rsidP="00421C44">
            <w:pPr>
              <w:widowControl/>
              <w:ind w:firstLineChars="100" w:firstLine="216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B304F3">
              <w:rPr>
                <w:rFonts w:ascii="HG丸ｺﾞｼｯｸM-PRO" w:eastAsia="HG丸ｺﾞｼｯｸM-PRO" w:hint="eastAsia"/>
                <w:spacing w:val="8"/>
                <w:sz w:val="20"/>
                <w:szCs w:val="20"/>
              </w:rPr>
              <w:t>優しくできる</w:t>
            </w:r>
            <w:r w:rsidR="00672672" w:rsidRPr="00B304F3">
              <w:rPr>
                <w:rFonts w:ascii="HG丸ｺﾞｼｯｸM-PRO" w:eastAsia="HG丸ｺﾞｼｯｸM-PRO" w:hint="eastAsia"/>
                <w:spacing w:val="8"/>
                <w:sz w:val="20"/>
                <w:szCs w:val="20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C74" w:rsidRPr="00B304F3" w:rsidRDefault="005F050D" w:rsidP="00421C44">
            <w:pPr>
              <w:ind w:left="200" w:hangingChars="100" w:hanging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B304F3">
              <w:rPr>
                <w:rFonts w:ascii="HG丸ｺﾞｼｯｸM-PRO" w:eastAsia="HG丸ｺﾞｼｯｸM-PRO" w:hint="eastAsia"/>
                <w:sz w:val="20"/>
                <w:szCs w:val="20"/>
              </w:rPr>
              <w:t>・自分の思いを言えず</w:t>
            </w:r>
            <w:r w:rsidR="00672672" w:rsidRPr="00B304F3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B304F3">
              <w:rPr>
                <w:rFonts w:ascii="HG丸ｺﾞｼｯｸM-PRO" w:eastAsia="HG丸ｺﾞｼｯｸM-PRO" w:hint="eastAsia"/>
                <w:sz w:val="20"/>
                <w:szCs w:val="20"/>
              </w:rPr>
              <w:t>相手を叩いてしまうことがある</w:t>
            </w:r>
            <w:r w:rsidR="00672672" w:rsidRPr="00B304F3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5C74" w:rsidRPr="00B304F3" w:rsidRDefault="00930C1E" w:rsidP="00421C44">
            <w:pPr>
              <w:widowControl/>
              <w:ind w:left="200" w:hangingChars="100" w:hanging="2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B304F3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5F050D" w:rsidRPr="00B304F3">
              <w:rPr>
                <w:rFonts w:ascii="HG丸ｺﾞｼｯｸM-PRO" w:eastAsia="HG丸ｺﾞｼｯｸM-PRO" w:hint="eastAsia"/>
                <w:sz w:val="20"/>
                <w:szCs w:val="20"/>
              </w:rPr>
              <w:t>焦るとうまく言葉</w:t>
            </w:r>
            <w:r w:rsidR="002E5424">
              <w:rPr>
                <w:rFonts w:ascii="HG丸ｺﾞｼｯｸM-PRO" w:eastAsia="HG丸ｺﾞｼｯｸM-PRO" w:hint="eastAsia"/>
                <w:sz w:val="20"/>
                <w:szCs w:val="20"/>
              </w:rPr>
              <w:t>にできない。手が出るか</w:t>
            </w:r>
            <w:r w:rsidR="005F050D" w:rsidRPr="00B304F3">
              <w:rPr>
                <w:rFonts w:ascii="HG丸ｺﾞｼｯｸM-PRO" w:eastAsia="HG丸ｺﾞｼｯｸM-PRO" w:hint="eastAsia"/>
                <w:sz w:val="20"/>
                <w:szCs w:val="20"/>
              </w:rPr>
              <w:t>泣</w:t>
            </w:r>
            <w:r w:rsidR="002E5424" w:rsidRPr="002E5424">
              <w:rPr>
                <w:rFonts w:ascii="HG丸ｺﾞｼｯｸM-PRO" w:eastAsia="HG丸ｺﾞｼｯｸM-PRO" w:hint="eastAsia"/>
                <w:spacing w:val="-10"/>
                <w:sz w:val="20"/>
                <w:szCs w:val="20"/>
              </w:rPr>
              <w:t>い</w:t>
            </w:r>
            <w:r w:rsidR="005F050D" w:rsidRPr="002E5424">
              <w:rPr>
                <w:rFonts w:ascii="HG丸ｺﾞｼｯｸM-PRO" w:eastAsia="HG丸ｺﾞｼｯｸM-PRO" w:hint="eastAsia"/>
                <w:spacing w:val="-10"/>
                <w:sz w:val="20"/>
                <w:szCs w:val="20"/>
              </w:rPr>
              <w:t>てしまう</w:t>
            </w:r>
            <w:r w:rsidR="002E5424" w:rsidRPr="002E5424">
              <w:rPr>
                <w:rFonts w:ascii="HG丸ｺﾞｼｯｸM-PRO" w:eastAsia="HG丸ｺﾞｼｯｸM-PRO" w:hint="eastAsia"/>
                <w:spacing w:val="-10"/>
                <w:sz w:val="20"/>
                <w:szCs w:val="20"/>
              </w:rPr>
              <w:t>ことがある</w:t>
            </w:r>
            <w:r w:rsidR="00672672" w:rsidRPr="002E5424">
              <w:rPr>
                <w:rFonts w:ascii="HG丸ｺﾞｼｯｸM-PRO" w:eastAsia="HG丸ｺﾞｼｯｸM-PRO" w:hint="eastAsia"/>
                <w:spacing w:val="-10"/>
                <w:sz w:val="20"/>
                <w:szCs w:val="20"/>
              </w:rPr>
              <w:t>。</w:t>
            </w:r>
          </w:p>
        </w:tc>
      </w:tr>
    </w:tbl>
    <w:p w:rsidR="00905ED3" w:rsidRPr="006F54FF" w:rsidRDefault="00795C74" w:rsidP="00421C4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作成日：　　　　年　　月　　日(　</w:t>
      </w:r>
      <w:r w:rsidR="0073077C">
        <w:rPr>
          <w:rFonts w:ascii="HG丸ｺﾞｼｯｸM-PRO" w:eastAsia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int="eastAsia"/>
          <w:sz w:val="24"/>
          <w:szCs w:val="24"/>
        </w:rPr>
        <w:t xml:space="preserve">歳　</w:t>
      </w:r>
      <w:r w:rsidR="0073077C">
        <w:rPr>
          <w:rFonts w:ascii="HG丸ｺﾞｼｯｸM-PRO" w:eastAsia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int="eastAsia"/>
          <w:sz w:val="24"/>
          <w:szCs w:val="24"/>
        </w:rPr>
        <w:t xml:space="preserve">ヶ月)　　　　　　　　</w:t>
      </w:r>
      <w:r w:rsidRPr="008B4B86">
        <w:rPr>
          <w:rFonts w:ascii="HG丸ｺﾞｼｯｸM-PRO" w:eastAsia="HG丸ｺﾞｼｯｸM-PRO" w:hint="eastAsia"/>
          <w:sz w:val="24"/>
          <w:szCs w:val="24"/>
          <w:u w:val="single"/>
        </w:rPr>
        <w:t>名前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8C3DF5">
        <w:rPr>
          <w:rFonts w:ascii="HG丸ｺﾞｼｯｸM-PRO" w:eastAsia="HG丸ｺﾞｼｯｸM-PRO" w:hint="eastAsia"/>
          <w:sz w:val="24"/>
          <w:szCs w:val="24"/>
          <w:u w:val="single"/>
        </w:rPr>
        <w:t>あったかすくん</w:t>
      </w:r>
      <w:r w:rsidR="00F204E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:rsidR="00795C74" w:rsidRDefault="00795C74" w:rsidP="00421C44">
      <w:pPr>
        <w:rPr>
          <w:rFonts w:ascii="HG丸ｺﾞｼｯｸM-PRO" w:eastAsia="HG丸ｺﾞｼｯｸM-PRO"/>
          <w:b/>
          <w:sz w:val="22"/>
        </w:rPr>
      </w:pPr>
      <w:r w:rsidRPr="008271DA">
        <w:rPr>
          <w:rFonts w:ascii="HG丸ｺﾞｼｯｸM-PRO" w:eastAsia="HG丸ｺﾞｼｯｸM-PRO" w:hint="eastAsia"/>
          <w:b/>
          <w:sz w:val="22"/>
        </w:rPr>
        <w:t>＊健診を受けるときや幼稚園や保育園の個人懇談の</w:t>
      </w:r>
      <w:r>
        <w:rPr>
          <w:rFonts w:ascii="HG丸ｺﾞｼｯｸM-PRO" w:eastAsia="HG丸ｺﾞｼｯｸM-PRO" w:hint="eastAsia"/>
          <w:b/>
          <w:sz w:val="22"/>
        </w:rPr>
        <w:t>際</w:t>
      </w:r>
      <w:r w:rsidRPr="008271DA">
        <w:rPr>
          <w:rFonts w:ascii="HG丸ｺﾞｼｯｸM-PRO" w:eastAsia="HG丸ｺﾞｼｯｸM-PRO" w:hint="eastAsia"/>
          <w:b/>
          <w:sz w:val="22"/>
        </w:rPr>
        <w:t>に事前に記入して持参すると</w:t>
      </w:r>
      <w:r w:rsidR="0073077C">
        <w:rPr>
          <w:rFonts w:ascii="HG丸ｺﾞｼｯｸM-PRO" w:eastAsia="HG丸ｺﾞｼｯｸM-PRO" w:hint="eastAsia"/>
          <w:b/>
          <w:sz w:val="22"/>
        </w:rPr>
        <w:t>、</w:t>
      </w:r>
      <w:r w:rsidRPr="008271DA">
        <w:rPr>
          <w:rFonts w:ascii="HG丸ｺﾞｼｯｸM-PRO" w:eastAsia="HG丸ｺﾞｼｯｸM-PRO" w:hint="eastAsia"/>
          <w:b/>
          <w:sz w:val="22"/>
        </w:rPr>
        <w:t>具体的に話が</w:t>
      </w:r>
    </w:p>
    <w:p w:rsidR="00905ED3" w:rsidRDefault="00563CE1" w:rsidP="00421C44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w:pict>
          <v:shape id="_x0000_s1055" type="#_x0000_t202" style="position:absolute;left:0;text-align:left;margin-left:-1.5pt;margin-top:27pt;width:507.25pt;height:41.8pt;z-index:251685888">
            <v:textbox style="mso-next-textbox:#_x0000_s1055" inset="5.85pt,.7pt,5.85pt,.7pt">
              <w:txbxContent>
                <w:p w:rsidR="00A81A82" w:rsidRPr="000E1AB8" w:rsidRDefault="00A81A82" w:rsidP="00415D97">
                  <w:pPr>
                    <w:rPr>
                      <w:rFonts w:ascii="HG丸ｺﾞｼｯｸM-PRO" w:eastAsia="HG丸ｺﾞｼｯｸM-PRO"/>
                      <w:sz w:val="18"/>
                      <w:szCs w:val="18"/>
                      <w:shd w:val="clear" w:color="auto" w:fill="D9D9D9" w:themeFill="background1" w:themeFillShade="D9"/>
                    </w:rPr>
                  </w:pPr>
                  <w:r w:rsidRPr="000E1AB8">
                    <w:rPr>
                      <w:rFonts w:ascii="HG丸ｺﾞｼｯｸM-PRO" w:eastAsia="HG丸ｺﾞｼｯｸM-PRO" w:hint="eastAsia"/>
                      <w:sz w:val="18"/>
                      <w:szCs w:val="18"/>
                      <w:shd w:val="clear" w:color="auto" w:fill="D9D9D9" w:themeFill="background1" w:themeFillShade="D9"/>
                    </w:rPr>
                    <w:t>＊お子様の性格や特徴など、自由に記入してください</w:t>
                  </w:r>
                </w:p>
                <w:p w:rsidR="00D833E8" w:rsidRDefault="00B304F3" w:rsidP="00C63382">
                  <w:pPr>
                    <w:spacing w:line="200" w:lineRule="exact"/>
                    <w:ind w:firstLineChars="100" w:firstLine="210"/>
                  </w:pPr>
                  <w:r>
                    <w:rPr>
                      <w:rFonts w:ascii="HG丸ｺﾞｼｯｸM-PRO" w:eastAsia="HG丸ｺﾞｼｯｸM-PRO" w:hint="eastAsia"/>
                    </w:rPr>
                    <w:t>思いやりの心が育ってきて、お友達と楽しく遊べるようになった。</w:t>
                  </w:r>
                  <w:r w:rsidR="000E715E">
                    <w:rPr>
                      <w:rFonts w:ascii="HG丸ｺﾞｼｯｸM-PRO" w:eastAsia="HG丸ｺﾞｼｯｸM-PRO" w:hint="eastAsia"/>
                    </w:rPr>
                    <w:t>思い通りにならないと泣いたりするけれど、だいぶ我慢できるようになった。</w:t>
                  </w:r>
                </w:p>
              </w:txbxContent>
            </v:textbox>
          </v:shape>
        </w:pict>
      </w:r>
      <w:r w:rsidR="00AE142F">
        <w:rPr>
          <w:rFonts w:ascii="HG丸ｺﾞｼｯｸM-PRO" w:eastAsia="HG丸ｺﾞｼｯｸM-PRO" w:hint="eastAsia"/>
          <w:b/>
          <w:sz w:val="22"/>
        </w:rPr>
        <w:t xml:space="preserve">　</w:t>
      </w:r>
      <w:r w:rsidR="00795C74" w:rsidRPr="008271DA">
        <w:rPr>
          <w:rFonts w:ascii="HG丸ｺﾞｼｯｸM-PRO" w:eastAsia="HG丸ｺﾞｼｯｸM-PRO" w:hint="eastAsia"/>
          <w:b/>
          <w:sz w:val="22"/>
        </w:rPr>
        <w:t>できます。</w:t>
      </w:r>
      <w:r w:rsidR="00795C74">
        <w:rPr>
          <w:rFonts w:ascii="HG丸ｺﾞｼｯｸM-PRO" w:eastAsia="HG丸ｺﾞｼｯｸM-PRO" w:hint="eastAsia"/>
          <w:b/>
          <w:sz w:val="22"/>
        </w:rPr>
        <w:t>入学に際しての資料となります</w:t>
      </w:r>
      <w:r w:rsidR="000C7423">
        <w:rPr>
          <w:rFonts w:ascii="HG丸ｺﾞｼｯｸM-PRO" w:eastAsia="HG丸ｺﾞｼｯｸM-PRO" w:hint="eastAsia"/>
          <w:b/>
          <w:sz w:val="22"/>
        </w:rPr>
        <w:t>。</w:t>
      </w:r>
    </w:p>
    <w:sectPr w:rsidR="00905ED3" w:rsidSect="000C7423">
      <w:footerReference w:type="default" r:id="rId7"/>
      <w:pgSz w:w="11906" w:h="16838" w:code="9"/>
      <w:pgMar w:top="567" w:right="624" w:bottom="680" w:left="1247" w:header="851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D4F" w:rsidRDefault="00F35D4F" w:rsidP="006F54FF">
      <w:r>
        <w:separator/>
      </w:r>
    </w:p>
  </w:endnote>
  <w:endnote w:type="continuationSeparator" w:id="0">
    <w:p w:rsidR="00F35D4F" w:rsidRDefault="00F35D4F" w:rsidP="006F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FCイーマ513">
    <w:altName w:val="ＭＳ Ｐ明朝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150" w:rsidRPr="00025150" w:rsidRDefault="00025150" w:rsidP="00025150">
    <w:pPr>
      <w:pStyle w:val="a5"/>
      <w:jc w:val="center"/>
      <w:rPr>
        <w:rFonts w:ascii="FCイーマ513" w:eastAsia="FCイーマ513"/>
        <w:sz w:val="18"/>
        <w:szCs w:val="18"/>
      </w:rPr>
    </w:pPr>
    <w:r w:rsidRPr="00025150">
      <w:rPr>
        <w:rFonts w:ascii="FCイーマ513" w:eastAsia="FCイーマ513" w:hint="eastAsia"/>
        <w:sz w:val="18"/>
        <w:szCs w:val="18"/>
      </w:rPr>
      <w:t>鷹栖町あったかすまいる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D4F" w:rsidRDefault="00F35D4F" w:rsidP="006F54FF">
      <w:r>
        <w:separator/>
      </w:r>
    </w:p>
  </w:footnote>
  <w:footnote w:type="continuationSeparator" w:id="0">
    <w:p w:rsidR="00F35D4F" w:rsidRDefault="00F35D4F" w:rsidP="006F5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417"/>
    <w:rsid w:val="000040A7"/>
    <w:rsid w:val="00025150"/>
    <w:rsid w:val="00025BE9"/>
    <w:rsid w:val="00027CDD"/>
    <w:rsid w:val="00040D94"/>
    <w:rsid w:val="000518F3"/>
    <w:rsid w:val="00051A9F"/>
    <w:rsid w:val="000549BD"/>
    <w:rsid w:val="00054B2E"/>
    <w:rsid w:val="00064B65"/>
    <w:rsid w:val="0006571E"/>
    <w:rsid w:val="000815FF"/>
    <w:rsid w:val="00091349"/>
    <w:rsid w:val="00092694"/>
    <w:rsid w:val="000972C4"/>
    <w:rsid w:val="000A483E"/>
    <w:rsid w:val="000A7411"/>
    <w:rsid w:val="000B3F45"/>
    <w:rsid w:val="000B6D0A"/>
    <w:rsid w:val="000B7333"/>
    <w:rsid w:val="000C2FE1"/>
    <w:rsid w:val="000C7423"/>
    <w:rsid w:val="000E1AB8"/>
    <w:rsid w:val="000E4D16"/>
    <w:rsid w:val="000E715E"/>
    <w:rsid w:val="000F0993"/>
    <w:rsid w:val="000F63E4"/>
    <w:rsid w:val="0010406C"/>
    <w:rsid w:val="00104266"/>
    <w:rsid w:val="00110AA8"/>
    <w:rsid w:val="001145E2"/>
    <w:rsid w:val="00123EB1"/>
    <w:rsid w:val="001249B7"/>
    <w:rsid w:val="00160578"/>
    <w:rsid w:val="00160B1E"/>
    <w:rsid w:val="001616CF"/>
    <w:rsid w:val="00177558"/>
    <w:rsid w:val="00181E66"/>
    <w:rsid w:val="001A77CE"/>
    <w:rsid w:val="001B07A3"/>
    <w:rsid w:val="001C2D33"/>
    <w:rsid w:val="001D2FE6"/>
    <w:rsid w:val="001D733D"/>
    <w:rsid w:val="001E3B0E"/>
    <w:rsid w:val="001E5E52"/>
    <w:rsid w:val="001F4FF5"/>
    <w:rsid w:val="002023BC"/>
    <w:rsid w:val="0021320B"/>
    <w:rsid w:val="00214555"/>
    <w:rsid w:val="002314E1"/>
    <w:rsid w:val="002348E4"/>
    <w:rsid w:val="0024214E"/>
    <w:rsid w:val="00246839"/>
    <w:rsid w:val="00247D7E"/>
    <w:rsid w:val="002553EB"/>
    <w:rsid w:val="002618EC"/>
    <w:rsid w:val="00263EE8"/>
    <w:rsid w:val="0026527F"/>
    <w:rsid w:val="00265C64"/>
    <w:rsid w:val="002777EB"/>
    <w:rsid w:val="00284584"/>
    <w:rsid w:val="00295398"/>
    <w:rsid w:val="002A4FDD"/>
    <w:rsid w:val="002C3F7E"/>
    <w:rsid w:val="002E5424"/>
    <w:rsid w:val="002E7A78"/>
    <w:rsid w:val="002F7D13"/>
    <w:rsid w:val="002F7DD1"/>
    <w:rsid w:val="003333BA"/>
    <w:rsid w:val="0037597C"/>
    <w:rsid w:val="00386329"/>
    <w:rsid w:val="00392001"/>
    <w:rsid w:val="00397B9B"/>
    <w:rsid w:val="003A0301"/>
    <w:rsid w:val="003A29C1"/>
    <w:rsid w:val="003A59A8"/>
    <w:rsid w:val="003B2099"/>
    <w:rsid w:val="003B461B"/>
    <w:rsid w:val="003C0BF5"/>
    <w:rsid w:val="003E19AF"/>
    <w:rsid w:val="003E6716"/>
    <w:rsid w:val="003F25DD"/>
    <w:rsid w:val="00407851"/>
    <w:rsid w:val="00415D97"/>
    <w:rsid w:val="00421C44"/>
    <w:rsid w:val="004330E2"/>
    <w:rsid w:val="00436E84"/>
    <w:rsid w:val="00440C6F"/>
    <w:rsid w:val="004432A1"/>
    <w:rsid w:val="0044711B"/>
    <w:rsid w:val="00451856"/>
    <w:rsid w:val="00451E53"/>
    <w:rsid w:val="0045657D"/>
    <w:rsid w:val="00463C42"/>
    <w:rsid w:val="004653A8"/>
    <w:rsid w:val="0048064D"/>
    <w:rsid w:val="00485202"/>
    <w:rsid w:val="00485660"/>
    <w:rsid w:val="004869F7"/>
    <w:rsid w:val="0049242F"/>
    <w:rsid w:val="00495FC3"/>
    <w:rsid w:val="004A204B"/>
    <w:rsid w:val="004A3879"/>
    <w:rsid w:val="004B755E"/>
    <w:rsid w:val="004D31F3"/>
    <w:rsid w:val="004E1D53"/>
    <w:rsid w:val="00502C40"/>
    <w:rsid w:val="005055D9"/>
    <w:rsid w:val="00514C51"/>
    <w:rsid w:val="00521E9F"/>
    <w:rsid w:val="00523536"/>
    <w:rsid w:val="00523AF4"/>
    <w:rsid w:val="00527F2F"/>
    <w:rsid w:val="00532A83"/>
    <w:rsid w:val="005539C9"/>
    <w:rsid w:val="00556B19"/>
    <w:rsid w:val="0056113B"/>
    <w:rsid w:val="005636A7"/>
    <w:rsid w:val="00563CE1"/>
    <w:rsid w:val="00566DEA"/>
    <w:rsid w:val="00574CDC"/>
    <w:rsid w:val="00576660"/>
    <w:rsid w:val="00590476"/>
    <w:rsid w:val="00591766"/>
    <w:rsid w:val="005941D5"/>
    <w:rsid w:val="005B20B5"/>
    <w:rsid w:val="005B284A"/>
    <w:rsid w:val="005D2C8F"/>
    <w:rsid w:val="005E25F9"/>
    <w:rsid w:val="005E37DA"/>
    <w:rsid w:val="005E6EA3"/>
    <w:rsid w:val="005F050D"/>
    <w:rsid w:val="005F610D"/>
    <w:rsid w:val="00601F3B"/>
    <w:rsid w:val="0060696A"/>
    <w:rsid w:val="006100F6"/>
    <w:rsid w:val="00612568"/>
    <w:rsid w:val="00622413"/>
    <w:rsid w:val="00642B65"/>
    <w:rsid w:val="00642F74"/>
    <w:rsid w:val="00650164"/>
    <w:rsid w:val="00651750"/>
    <w:rsid w:val="00654CE7"/>
    <w:rsid w:val="006575AB"/>
    <w:rsid w:val="0066584E"/>
    <w:rsid w:val="00672672"/>
    <w:rsid w:val="00676992"/>
    <w:rsid w:val="00687C1F"/>
    <w:rsid w:val="006A1A02"/>
    <w:rsid w:val="006A41DA"/>
    <w:rsid w:val="006A6161"/>
    <w:rsid w:val="006A7FC1"/>
    <w:rsid w:val="006B0772"/>
    <w:rsid w:val="006B7938"/>
    <w:rsid w:val="006B7A50"/>
    <w:rsid w:val="006C2B5D"/>
    <w:rsid w:val="006C37BF"/>
    <w:rsid w:val="006C38FC"/>
    <w:rsid w:val="006D3173"/>
    <w:rsid w:val="006E13F3"/>
    <w:rsid w:val="006E3872"/>
    <w:rsid w:val="006E46DC"/>
    <w:rsid w:val="006E6D2D"/>
    <w:rsid w:val="006F54FF"/>
    <w:rsid w:val="00701784"/>
    <w:rsid w:val="007021F3"/>
    <w:rsid w:val="007046AE"/>
    <w:rsid w:val="00716893"/>
    <w:rsid w:val="0071729D"/>
    <w:rsid w:val="0072199B"/>
    <w:rsid w:val="0072648B"/>
    <w:rsid w:val="00726711"/>
    <w:rsid w:val="0073077C"/>
    <w:rsid w:val="00765D1D"/>
    <w:rsid w:val="00771E4F"/>
    <w:rsid w:val="0078012C"/>
    <w:rsid w:val="00787417"/>
    <w:rsid w:val="00795AF2"/>
    <w:rsid w:val="00795C74"/>
    <w:rsid w:val="007B278A"/>
    <w:rsid w:val="007B734B"/>
    <w:rsid w:val="007B77FE"/>
    <w:rsid w:val="007C45D1"/>
    <w:rsid w:val="007D03AC"/>
    <w:rsid w:val="007D7D74"/>
    <w:rsid w:val="007E59E1"/>
    <w:rsid w:val="007F1F4E"/>
    <w:rsid w:val="008005E5"/>
    <w:rsid w:val="0080142D"/>
    <w:rsid w:val="00805091"/>
    <w:rsid w:val="0080775D"/>
    <w:rsid w:val="00812DB8"/>
    <w:rsid w:val="008139FA"/>
    <w:rsid w:val="00816AAD"/>
    <w:rsid w:val="008208B3"/>
    <w:rsid w:val="008271DA"/>
    <w:rsid w:val="00830026"/>
    <w:rsid w:val="00830690"/>
    <w:rsid w:val="00835DEE"/>
    <w:rsid w:val="00847FFC"/>
    <w:rsid w:val="008514B0"/>
    <w:rsid w:val="00852FA4"/>
    <w:rsid w:val="00856EC1"/>
    <w:rsid w:val="008572AB"/>
    <w:rsid w:val="008602A7"/>
    <w:rsid w:val="00867937"/>
    <w:rsid w:val="00871677"/>
    <w:rsid w:val="0087458C"/>
    <w:rsid w:val="00885FEC"/>
    <w:rsid w:val="0089006F"/>
    <w:rsid w:val="00891E8A"/>
    <w:rsid w:val="0089569B"/>
    <w:rsid w:val="008A0516"/>
    <w:rsid w:val="008A329C"/>
    <w:rsid w:val="008B0C07"/>
    <w:rsid w:val="008B4B86"/>
    <w:rsid w:val="008C007C"/>
    <w:rsid w:val="008C1DC2"/>
    <w:rsid w:val="008C3DF5"/>
    <w:rsid w:val="008C520A"/>
    <w:rsid w:val="008C6EAA"/>
    <w:rsid w:val="008E390F"/>
    <w:rsid w:val="008E40B5"/>
    <w:rsid w:val="008F6E85"/>
    <w:rsid w:val="00901FA2"/>
    <w:rsid w:val="00902517"/>
    <w:rsid w:val="00902670"/>
    <w:rsid w:val="00905ED3"/>
    <w:rsid w:val="009070FC"/>
    <w:rsid w:val="009146C9"/>
    <w:rsid w:val="00930C1E"/>
    <w:rsid w:val="00935FAA"/>
    <w:rsid w:val="00941EBE"/>
    <w:rsid w:val="009500DB"/>
    <w:rsid w:val="00963808"/>
    <w:rsid w:val="00977745"/>
    <w:rsid w:val="00981985"/>
    <w:rsid w:val="009A330F"/>
    <w:rsid w:val="009A3BD2"/>
    <w:rsid w:val="009C2438"/>
    <w:rsid w:val="009C55E8"/>
    <w:rsid w:val="009D0265"/>
    <w:rsid w:val="009E1733"/>
    <w:rsid w:val="009E63C1"/>
    <w:rsid w:val="00A07FDB"/>
    <w:rsid w:val="00A150E9"/>
    <w:rsid w:val="00A27209"/>
    <w:rsid w:val="00A52466"/>
    <w:rsid w:val="00A66E8C"/>
    <w:rsid w:val="00A76DE2"/>
    <w:rsid w:val="00A771AC"/>
    <w:rsid w:val="00A77758"/>
    <w:rsid w:val="00A802FD"/>
    <w:rsid w:val="00A81A82"/>
    <w:rsid w:val="00A8520C"/>
    <w:rsid w:val="00A87635"/>
    <w:rsid w:val="00AA527C"/>
    <w:rsid w:val="00AC21F6"/>
    <w:rsid w:val="00AC49A5"/>
    <w:rsid w:val="00AE142F"/>
    <w:rsid w:val="00AE6EE9"/>
    <w:rsid w:val="00AF2803"/>
    <w:rsid w:val="00B06E0C"/>
    <w:rsid w:val="00B07F77"/>
    <w:rsid w:val="00B15409"/>
    <w:rsid w:val="00B20F68"/>
    <w:rsid w:val="00B304F3"/>
    <w:rsid w:val="00B3656D"/>
    <w:rsid w:val="00B43A65"/>
    <w:rsid w:val="00B520E8"/>
    <w:rsid w:val="00B53BEB"/>
    <w:rsid w:val="00B55663"/>
    <w:rsid w:val="00B65B80"/>
    <w:rsid w:val="00B7001F"/>
    <w:rsid w:val="00B77A51"/>
    <w:rsid w:val="00B83DA5"/>
    <w:rsid w:val="00B95DCD"/>
    <w:rsid w:val="00B96CE0"/>
    <w:rsid w:val="00BB030E"/>
    <w:rsid w:val="00BB277E"/>
    <w:rsid w:val="00BC5019"/>
    <w:rsid w:val="00BE00F2"/>
    <w:rsid w:val="00BE44ED"/>
    <w:rsid w:val="00C00079"/>
    <w:rsid w:val="00C01F28"/>
    <w:rsid w:val="00C11533"/>
    <w:rsid w:val="00C12757"/>
    <w:rsid w:val="00C16A9B"/>
    <w:rsid w:val="00C20F5E"/>
    <w:rsid w:val="00C21199"/>
    <w:rsid w:val="00C211F3"/>
    <w:rsid w:val="00C27936"/>
    <w:rsid w:val="00C33429"/>
    <w:rsid w:val="00C4128D"/>
    <w:rsid w:val="00C43088"/>
    <w:rsid w:val="00C526E7"/>
    <w:rsid w:val="00C55395"/>
    <w:rsid w:val="00C63382"/>
    <w:rsid w:val="00C669D8"/>
    <w:rsid w:val="00C8306D"/>
    <w:rsid w:val="00C839EE"/>
    <w:rsid w:val="00C85211"/>
    <w:rsid w:val="00C974A6"/>
    <w:rsid w:val="00CA72BB"/>
    <w:rsid w:val="00CB53DE"/>
    <w:rsid w:val="00CC6A5A"/>
    <w:rsid w:val="00CC7867"/>
    <w:rsid w:val="00CD0FDB"/>
    <w:rsid w:val="00CE2180"/>
    <w:rsid w:val="00CF4834"/>
    <w:rsid w:val="00CF51FA"/>
    <w:rsid w:val="00CF7361"/>
    <w:rsid w:val="00D1745C"/>
    <w:rsid w:val="00D25B94"/>
    <w:rsid w:val="00D32B28"/>
    <w:rsid w:val="00D348F3"/>
    <w:rsid w:val="00D373EA"/>
    <w:rsid w:val="00D43D42"/>
    <w:rsid w:val="00D5220B"/>
    <w:rsid w:val="00D5745A"/>
    <w:rsid w:val="00D833E8"/>
    <w:rsid w:val="00D9469F"/>
    <w:rsid w:val="00DA29BF"/>
    <w:rsid w:val="00DB06AF"/>
    <w:rsid w:val="00DD454E"/>
    <w:rsid w:val="00DD5411"/>
    <w:rsid w:val="00DE2DF9"/>
    <w:rsid w:val="00DF25A5"/>
    <w:rsid w:val="00DF54B1"/>
    <w:rsid w:val="00E148EF"/>
    <w:rsid w:val="00E442FE"/>
    <w:rsid w:val="00E61E10"/>
    <w:rsid w:val="00E72F87"/>
    <w:rsid w:val="00E866ED"/>
    <w:rsid w:val="00E93A7A"/>
    <w:rsid w:val="00EA450A"/>
    <w:rsid w:val="00EB64D5"/>
    <w:rsid w:val="00EC5861"/>
    <w:rsid w:val="00ED080E"/>
    <w:rsid w:val="00ED3DD4"/>
    <w:rsid w:val="00EF2B77"/>
    <w:rsid w:val="00F03216"/>
    <w:rsid w:val="00F11B6C"/>
    <w:rsid w:val="00F12324"/>
    <w:rsid w:val="00F204E1"/>
    <w:rsid w:val="00F26351"/>
    <w:rsid w:val="00F3193B"/>
    <w:rsid w:val="00F35D4F"/>
    <w:rsid w:val="00F464E1"/>
    <w:rsid w:val="00F50886"/>
    <w:rsid w:val="00F75D9A"/>
    <w:rsid w:val="00F855FB"/>
    <w:rsid w:val="00F86715"/>
    <w:rsid w:val="00FA0BC2"/>
    <w:rsid w:val="00FA327A"/>
    <w:rsid w:val="00FB3497"/>
    <w:rsid w:val="00FC22C5"/>
    <w:rsid w:val="00FC4324"/>
    <w:rsid w:val="00FD341C"/>
    <w:rsid w:val="00FD5262"/>
    <w:rsid w:val="00FE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4FF"/>
  </w:style>
  <w:style w:type="paragraph" w:styleId="a5">
    <w:name w:val="footer"/>
    <w:basedOn w:val="a"/>
    <w:link w:val="a6"/>
    <w:uiPriority w:val="99"/>
    <w:unhideWhenUsed/>
    <w:rsid w:val="006F5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4FF"/>
  </w:style>
  <w:style w:type="table" w:styleId="a7">
    <w:name w:val="Table Grid"/>
    <w:basedOn w:val="a1"/>
    <w:uiPriority w:val="59"/>
    <w:rsid w:val="006F54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06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5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5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D14C-1E1F-48F3-9D71-1766F126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鷹栖町</dc:creator>
  <cp:lastModifiedBy>AD</cp:lastModifiedBy>
  <cp:revision>6</cp:revision>
  <cp:lastPrinted>2018-01-17T02:34:00Z</cp:lastPrinted>
  <dcterms:created xsi:type="dcterms:W3CDTF">2017-12-27T04:36:00Z</dcterms:created>
  <dcterms:modified xsi:type="dcterms:W3CDTF">2018-04-24T02:43:00Z</dcterms:modified>
  <cp:version>Z</cp:version>
</cp:coreProperties>
</file>